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BE4" w:rsidRPr="009A63C8" w:rsidRDefault="009A63C8" w:rsidP="00487016">
      <w:pPr>
        <w:spacing w:line="240" w:lineRule="auto"/>
        <w:rPr>
          <w:rFonts w:ascii="Times New Roman" w:hAnsi="Times New Roman" w:cs="Times New Roman"/>
          <w:b/>
          <w:sz w:val="28"/>
          <w:szCs w:val="28"/>
        </w:rPr>
      </w:pPr>
      <w:r w:rsidRPr="009A63C8">
        <w:rPr>
          <w:rFonts w:ascii="Times New Roman" w:hAnsi="Times New Roman" w:cs="Times New Roman"/>
          <w:b/>
          <w:sz w:val="28"/>
          <w:szCs w:val="28"/>
        </w:rPr>
        <w:t>УТВЪРЖДАВАМ:</w:t>
      </w:r>
      <w:r w:rsidR="00487016">
        <w:rPr>
          <w:rFonts w:ascii="Times New Roman" w:hAnsi="Times New Roman" w:cs="Times New Roman"/>
          <w:b/>
          <w:sz w:val="28"/>
          <w:szCs w:val="28"/>
        </w:rPr>
        <w:t xml:space="preserve"> Х</w:t>
      </w:r>
    </w:p>
    <w:p w:rsidR="00487016" w:rsidRDefault="009A63C8" w:rsidP="00487016">
      <w:pPr>
        <w:spacing w:line="240" w:lineRule="auto"/>
        <w:rPr>
          <w:rFonts w:ascii="Times New Roman" w:hAnsi="Times New Roman" w:cs="Times New Roman"/>
          <w:b/>
          <w:sz w:val="28"/>
          <w:szCs w:val="28"/>
        </w:rPr>
      </w:pPr>
      <w:r w:rsidRPr="009A63C8">
        <w:rPr>
          <w:rFonts w:ascii="Times New Roman" w:hAnsi="Times New Roman" w:cs="Times New Roman"/>
          <w:b/>
          <w:sz w:val="28"/>
          <w:szCs w:val="28"/>
        </w:rPr>
        <w:t xml:space="preserve">ДИРЕКТОР </w:t>
      </w:r>
      <w:r w:rsidR="00ED0FA6">
        <w:rPr>
          <w:rFonts w:ascii="Times New Roman" w:hAnsi="Times New Roman" w:cs="Times New Roman"/>
          <w:b/>
          <w:sz w:val="28"/>
          <w:szCs w:val="28"/>
        </w:rPr>
        <w:t>ДГ „ЩУРЧЕ“</w:t>
      </w:r>
    </w:p>
    <w:p w:rsidR="009A63C8" w:rsidRPr="009A63C8" w:rsidRDefault="00487016" w:rsidP="00487016">
      <w:pPr>
        <w:spacing w:line="240" w:lineRule="auto"/>
        <w:rPr>
          <w:rFonts w:ascii="Times New Roman" w:hAnsi="Times New Roman" w:cs="Times New Roman"/>
          <w:b/>
          <w:sz w:val="28"/>
          <w:szCs w:val="28"/>
        </w:rPr>
      </w:pPr>
      <w:r>
        <w:rPr>
          <w:rFonts w:ascii="Times New Roman" w:hAnsi="Times New Roman" w:cs="Times New Roman"/>
          <w:b/>
          <w:sz w:val="28"/>
          <w:szCs w:val="28"/>
        </w:rPr>
        <w:t>ПЛЕ</w:t>
      </w:r>
      <w:r w:rsidR="00ED0FA6">
        <w:rPr>
          <w:rFonts w:ascii="Times New Roman" w:hAnsi="Times New Roman" w:cs="Times New Roman"/>
          <w:b/>
          <w:sz w:val="28"/>
          <w:szCs w:val="28"/>
        </w:rPr>
        <w:t>ВЕН</w:t>
      </w:r>
    </w:p>
    <w:p w:rsidR="009A63C8" w:rsidRDefault="00D64BE4" w:rsidP="00487016">
      <w:pPr>
        <w:rPr>
          <w:rFonts w:ascii="Times New Roman" w:hAnsi="Times New Roman" w:cs="Times New Roman"/>
          <w:sz w:val="28"/>
          <w:szCs w:val="28"/>
        </w:rPr>
      </w:pPr>
      <w:r>
        <w:rPr>
          <w:rFonts w:ascii="Times New Roman" w:hAnsi="Times New Roman" w:cs="Times New Roman"/>
          <w:sz w:val="28"/>
          <w:szCs w:val="28"/>
        </w:rPr>
        <w:t xml:space="preserve">                                </w:t>
      </w:r>
    </w:p>
    <w:p w:rsidR="009A63C8" w:rsidRDefault="009A63C8">
      <w:pPr>
        <w:rPr>
          <w:rFonts w:ascii="Times New Roman" w:hAnsi="Times New Roman" w:cs="Times New Roman"/>
          <w:sz w:val="28"/>
          <w:szCs w:val="28"/>
        </w:rPr>
      </w:pPr>
    </w:p>
    <w:p w:rsidR="00422397" w:rsidRDefault="00422397">
      <w:pPr>
        <w:rPr>
          <w:rFonts w:ascii="Times New Roman" w:hAnsi="Times New Roman" w:cs="Times New Roman"/>
          <w:sz w:val="28"/>
          <w:szCs w:val="28"/>
        </w:rPr>
      </w:pPr>
    </w:p>
    <w:p w:rsidR="00481E5C" w:rsidRDefault="00D64BE4" w:rsidP="000C3B00">
      <w:pPr>
        <w:jc w:val="center"/>
        <w:rPr>
          <w:rFonts w:ascii="Times New Roman" w:hAnsi="Times New Roman" w:cs="Times New Roman"/>
          <w:b/>
          <w:sz w:val="96"/>
          <w:szCs w:val="96"/>
        </w:rPr>
      </w:pPr>
      <w:r w:rsidRPr="00D64BE4">
        <w:rPr>
          <w:rFonts w:ascii="Times New Roman" w:hAnsi="Times New Roman" w:cs="Times New Roman"/>
          <w:b/>
          <w:sz w:val="96"/>
          <w:szCs w:val="96"/>
        </w:rPr>
        <w:t>П Л А Н</w:t>
      </w:r>
    </w:p>
    <w:p w:rsidR="00D64BE4" w:rsidRDefault="00D64BE4">
      <w:pPr>
        <w:rPr>
          <w:rFonts w:ascii="Times New Roman" w:hAnsi="Times New Roman" w:cs="Times New Roman"/>
          <w:b/>
          <w:sz w:val="28"/>
          <w:szCs w:val="28"/>
        </w:rPr>
      </w:pPr>
    </w:p>
    <w:p w:rsidR="00D64BE4" w:rsidRDefault="00D64BE4" w:rsidP="000C3B00">
      <w:pPr>
        <w:jc w:val="center"/>
        <w:rPr>
          <w:rFonts w:ascii="Times New Roman" w:hAnsi="Times New Roman" w:cs="Times New Roman"/>
          <w:b/>
          <w:sz w:val="44"/>
          <w:szCs w:val="44"/>
        </w:rPr>
      </w:pPr>
      <w:r w:rsidRPr="00D64BE4">
        <w:rPr>
          <w:rFonts w:ascii="Times New Roman" w:hAnsi="Times New Roman" w:cs="Times New Roman"/>
          <w:b/>
          <w:sz w:val="44"/>
          <w:szCs w:val="44"/>
        </w:rPr>
        <w:t>ЗА СИГУРНОСТ</w:t>
      </w:r>
    </w:p>
    <w:p w:rsidR="00D64BE4" w:rsidRDefault="00D64BE4" w:rsidP="000C3B00">
      <w:pPr>
        <w:jc w:val="center"/>
        <w:rPr>
          <w:rFonts w:ascii="Times New Roman" w:hAnsi="Times New Roman" w:cs="Times New Roman"/>
          <w:b/>
          <w:sz w:val="28"/>
          <w:szCs w:val="28"/>
        </w:rPr>
      </w:pPr>
      <w:r>
        <w:rPr>
          <w:rFonts w:ascii="Times New Roman" w:hAnsi="Times New Roman" w:cs="Times New Roman"/>
          <w:b/>
          <w:sz w:val="28"/>
          <w:szCs w:val="28"/>
        </w:rPr>
        <w:t>ВЪВ ВРЪЗКА С ЧЛ. 23</w:t>
      </w:r>
      <w:r w:rsidR="000C3B00">
        <w:rPr>
          <w:rFonts w:ascii="Times New Roman" w:hAnsi="Times New Roman" w:cs="Times New Roman"/>
          <w:b/>
          <w:sz w:val="28"/>
          <w:szCs w:val="28"/>
        </w:rPr>
        <w:t>,</w:t>
      </w:r>
      <w:r w:rsidR="00847B27">
        <w:rPr>
          <w:rFonts w:ascii="Times New Roman" w:hAnsi="Times New Roman" w:cs="Times New Roman"/>
          <w:b/>
          <w:sz w:val="28"/>
          <w:szCs w:val="28"/>
        </w:rPr>
        <w:t xml:space="preserve"> </w:t>
      </w:r>
      <w:r w:rsidR="00F507B3">
        <w:rPr>
          <w:rFonts w:ascii="Times New Roman" w:hAnsi="Times New Roman" w:cs="Times New Roman"/>
          <w:b/>
          <w:sz w:val="28"/>
          <w:szCs w:val="28"/>
        </w:rPr>
        <w:t>АЛ</w:t>
      </w:r>
      <w:r w:rsidR="000C3B00">
        <w:rPr>
          <w:rFonts w:ascii="Times New Roman" w:hAnsi="Times New Roman" w:cs="Times New Roman"/>
          <w:b/>
          <w:sz w:val="28"/>
          <w:szCs w:val="28"/>
        </w:rPr>
        <w:t>.</w:t>
      </w:r>
      <w:r w:rsidR="00847B27">
        <w:rPr>
          <w:rFonts w:ascii="Times New Roman" w:hAnsi="Times New Roman" w:cs="Times New Roman"/>
          <w:b/>
          <w:sz w:val="28"/>
          <w:szCs w:val="28"/>
        </w:rPr>
        <w:t xml:space="preserve"> </w:t>
      </w:r>
      <w:r w:rsidR="000C3B00">
        <w:rPr>
          <w:rFonts w:ascii="Times New Roman" w:hAnsi="Times New Roman" w:cs="Times New Roman"/>
          <w:b/>
          <w:sz w:val="28"/>
          <w:szCs w:val="28"/>
        </w:rPr>
        <w:t>1</w:t>
      </w:r>
      <w:r>
        <w:rPr>
          <w:rFonts w:ascii="Times New Roman" w:hAnsi="Times New Roman" w:cs="Times New Roman"/>
          <w:b/>
          <w:sz w:val="28"/>
          <w:szCs w:val="28"/>
        </w:rPr>
        <w:t xml:space="preserve"> ОТ ЗАКОН</w:t>
      </w:r>
      <w:r w:rsidR="000C3B00">
        <w:rPr>
          <w:rFonts w:ascii="Times New Roman" w:hAnsi="Times New Roman" w:cs="Times New Roman"/>
          <w:b/>
          <w:sz w:val="28"/>
          <w:szCs w:val="28"/>
        </w:rPr>
        <w:t>А</w:t>
      </w:r>
      <w:r>
        <w:rPr>
          <w:rFonts w:ascii="Times New Roman" w:hAnsi="Times New Roman" w:cs="Times New Roman"/>
          <w:b/>
          <w:sz w:val="28"/>
          <w:szCs w:val="28"/>
        </w:rPr>
        <w:t xml:space="preserve"> ЗА ПРОТИВОДЕЙСТВИЕ</w:t>
      </w:r>
    </w:p>
    <w:p w:rsidR="00D64BE4" w:rsidRPr="00D64BE4" w:rsidRDefault="00D64BE4" w:rsidP="000C3B00">
      <w:pPr>
        <w:pBdr>
          <w:bottom w:val="single" w:sz="6" w:space="1" w:color="auto"/>
        </w:pBdr>
        <w:jc w:val="center"/>
        <w:rPr>
          <w:rFonts w:ascii="Times New Roman" w:hAnsi="Times New Roman" w:cs="Times New Roman"/>
          <w:b/>
          <w:sz w:val="44"/>
          <w:szCs w:val="44"/>
        </w:rPr>
      </w:pPr>
      <w:r>
        <w:rPr>
          <w:rFonts w:ascii="Times New Roman" w:hAnsi="Times New Roman" w:cs="Times New Roman"/>
          <w:b/>
          <w:sz w:val="28"/>
          <w:szCs w:val="28"/>
        </w:rPr>
        <w:t>НА Т</w:t>
      </w:r>
      <w:r w:rsidR="00F507B3">
        <w:rPr>
          <w:rFonts w:ascii="Times New Roman" w:hAnsi="Times New Roman" w:cs="Times New Roman"/>
          <w:b/>
          <w:sz w:val="28"/>
          <w:szCs w:val="28"/>
        </w:rPr>
        <w:t>ЕРОРИЗМА И НАРЕДБА № 8121з-1225</w:t>
      </w:r>
      <w:r>
        <w:rPr>
          <w:rFonts w:ascii="Times New Roman" w:hAnsi="Times New Roman" w:cs="Times New Roman"/>
          <w:b/>
          <w:sz w:val="28"/>
          <w:szCs w:val="28"/>
        </w:rPr>
        <w:t>/27.09.2017 г.</w:t>
      </w:r>
    </w:p>
    <w:p w:rsidR="009A63C8" w:rsidRDefault="009A63C8" w:rsidP="000C3B00">
      <w:pPr>
        <w:jc w:val="center"/>
        <w:rPr>
          <w:rFonts w:ascii="Times New Roman" w:hAnsi="Times New Roman" w:cs="Times New Roman"/>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487016" w:rsidRDefault="00487016" w:rsidP="000C3B00">
      <w:pPr>
        <w:jc w:val="center"/>
        <w:rPr>
          <w:rFonts w:ascii="Times New Roman" w:hAnsi="Times New Roman" w:cs="Times New Roman"/>
          <w:b/>
          <w:sz w:val="28"/>
          <w:szCs w:val="28"/>
        </w:rPr>
      </w:pPr>
      <w:r>
        <w:rPr>
          <w:rFonts w:ascii="Times New Roman" w:hAnsi="Times New Roman" w:cs="Times New Roman"/>
          <w:b/>
          <w:sz w:val="28"/>
          <w:szCs w:val="28"/>
        </w:rPr>
        <w:t>ПЛЕВЕН</w:t>
      </w:r>
    </w:p>
    <w:p w:rsidR="00422397" w:rsidRPr="00403069" w:rsidRDefault="00487016" w:rsidP="000C3B00">
      <w:pPr>
        <w:jc w:val="center"/>
        <w:rPr>
          <w:rFonts w:ascii="Times New Roman" w:hAnsi="Times New Roman" w:cs="Times New Roman"/>
          <w:b/>
          <w:sz w:val="28"/>
          <w:szCs w:val="28"/>
          <w:lang w:val="en-US"/>
        </w:rPr>
      </w:pPr>
      <w:r>
        <w:rPr>
          <w:rFonts w:ascii="Times New Roman" w:hAnsi="Times New Roman" w:cs="Times New Roman"/>
          <w:b/>
          <w:sz w:val="28"/>
          <w:szCs w:val="28"/>
        </w:rPr>
        <w:t>202</w:t>
      </w:r>
      <w:r w:rsidR="00403069">
        <w:rPr>
          <w:rFonts w:ascii="Times New Roman" w:hAnsi="Times New Roman" w:cs="Times New Roman"/>
          <w:b/>
          <w:sz w:val="28"/>
          <w:szCs w:val="28"/>
          <w:lang w:val="en-US"/>
        </w:rPr>
        <w:t>2</w:t>
      </w:r>
      <w:bookmarkStart w:id="0" w:name="_GoBack"/>
      <w:bookmarkEnd w:id="0"/>
    </w:p>
    <w:p w:rsidR="00F507B3" w:rsidRDefault="00F507B3" w:rsidP="000C3B00">
      <w:pPr>
        <w:jc w:val="center"/>
        <w:rPr>
          <w:rFonts w:ascii="Times New Roman" w:hAnsi="Times New Roman" w:cs="Times New Roman"/>
          <w:b/>
          <w:sz w:val="28"/>
          <w:szCs w:val="28"/>
        </w:rPr>
      </w:pPr>
    </w:p>
    <w:p w:rsidR="00F507B3" w:rsidRPr="000C3B00" w:rsidRDefault="00F507B3" w:rsidP="000C3B00">
      <w:pPr>
        <w:jc w:val="center"/>
        <w:rPr>
          <w:rFonts w:ascii="Times New Roman" w:hAnsi="Times New Roman" w:cs="Times New Roman"/>
          <w:b/>
          <w:sz w:val="28"/>
          <w:szCs w:val="28"/>
        </w:rPr>
      </w:pPr>
    </w:p>
    <w:p w:rsidR="00F507B3" w:rsidRDefault="00672E06" w:rsidP="00756983">
      <w:pPr>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t xml:space="preserve">    </w:t>
      </w:r>
    </w:p>
    <w:p w:rsidR="008C0825" w:rsidRDefault="00672E06" w:rsidP="00F507B3">
      <w:pPr>
        <w:jc w:val="center"/>
        <w:rPr>
          <w:rFonts w:ascii="Times New Roman" w:hAnsi="Times New Roman" w:cs="Times New Roman"/>
          <w:b/>
          <w:sz w:val="28"/>
          <w:szCs w:val="28"/>
        </w:rPr>
      </w:pPr>
      <w:r w:rsidRPr="00672E06">
        <w:rPr>
          <w:rFonts w:ascii="Times New Roman" w:hAnsi="Times New Roman" w:cs="Times New Roman"/>
          <w:b/>
          <w:sz w:val="28"/>
          <w:szCs w:val="28"/>
        </w:rPr>
        <w:t>С Ъ Д Ъ Р Ж А Н И Е</w:t>
      </w:r>
    </w:p>
    <w:p w:rsidR="00F507B3" w:rsidRDefault="00F507B3" w:rsidP="00756983">
      <w:pPr>
        <w:rPr>
          <w:rFonts w:ascii="Times New Roman" w:hAnsi="Times New Roman" w:cs="Times New Roman"/>
          <w:b/>
          <w:sz w:val="28"/>
          <w:szCs w:val="28"/>
        </w:rPr>
      </w:pPr>
    </w:p>
    <w:p w:rsidR="00D10D3E" w:rsidRPr="00EB5B90" w:rsidRDefault="00D10D3E" w:rsidP="00756983">
      <w:pPr>
        <w:ind w:left="360"/>
        <w:rPr>
          <w:rFonts w:ascii="Times New Roman" w:hAnsi="Times New Roman" w:cs="Times New Roman"/>
          <w:b/>
          <w:sz w:val="28"/>
          <w:szCs w:val="28"/>
        </w:rPr>
      </w:pPr>
      <w:r>
        <w:rPr>
          <w:rFonts w:ascii="Times New Roman" w:hAnsi="Times New Roman" w:cs="Times New Roman"/>
          <w:b/>
          <w:sz w:val="28"/>
          <w:szCs w:val="28"/>
        </w:rPr>
        <w:t xml:space="preserve">     I.</w:t>
      </w:r>
      <w:r w:rsidRPr="00EB5B90">
        <w:rPr>
          <w:rFonts w:ascii="Times New Roman" w:hAnsi="Times New Roman" w:cs="Times New Roman"/>
          <w:b/>
          <w:sz w:val="28"/>
          <w:szCs w:val="28"/>
        </w:rPr>
        <w:t>ОБЩИ ПОЛОЖЕНИЯ</w:t>
      </w:r>
      <w:r>
        <w:rPr>
          <w:rFonts w:ascii="Times New Roman" w:hAnsi="Times New Roman" w:cs="Times New Roman"/>
          <w:b/>
          <w:sz w:val="28"/>
          <w:szCs w:val="28"/>
        </w:rPr>
        <w:t>.</w:t>
      </w:r>
    </w:p>
    <w:p w:rsidR="00D10D3E" w:rsidRPr="007650D8" w:rsidRDefault="00D10D3E" w:rsidP="00756983">
      <w:pPr>
        <w:ind w:left="720" w:firstLine="696"/>
        <w:rPr>
          <w:rFonts w:ascii="Times New Roman" w:hAnsi="Times New Roman" w:cs="Times New Roman"/>
          <w:b/>
          <w:sz w:val="28"/>
          <w:szCs w:val="28"/>
        </w:rPr>
      </w:pPr>
      <w:r>
        <w:rPr>
          <w:rFonts w:ascii="Times New Roman" w:hAnsi="Times New Roman" w:cs="Times New Roman"/>
          <w:b/>
          <w:sz w:val="28"/>
          <w:szCs w:val="28"/>
          <w:lang w:val="en-US"/>
        </w:rPr>
        <w:t>1.</w:t>
      </w:r>
      <w:r w:rsidRPr="00C61433">
        <w:rPr>
          <w:rFonts w:ascii="Times New Roman" w:hAnsi="Times New Roman" w:cs="Times New Roman"/>
          <w:b/>
          <w:sz w:val="28"/>
          <w:szCs w:val="28"/>
        </w:rPr>
        <w:t>ОСНОВАНИЯ ЗА РАЗРАБОТВАНЕ</w:t>
      </w:r>
      <w:r>
        <w:rPr>
          <w:rFonts w:ascii="Times New Roman" w:hAnsi="Times New Roman" w:cs="Times New Roman"/>
          <w:b/>
          <w:sz w:val="28"/>
          <w:szCs w:val="28"/>
        </w:rPr>
        <w:t>.</w:t>
      </w:r>
    </w:p>
    <w:p w:rsidR="00D10D3E" w:rsidRPr="007650D8" w:rsidRDefault="00D10D3E" w:rsidP="00756983">
      <w:pPr>
        <w:pStyle w:val="a3"/>
        <w:ind w:left="424" w:firstLine="992"/>
        <w:rPr>
          <w:rFonts w:ascii="Times New Roman" w:hAnsi="Times New Roman" w:cs="Times New Roman"/>
          <w:b/>
          <w:sz w:val="28"/>
          <w:szCs w:val="28"/>
        </w:rPr>
      </w:pPr>
      <w:r>
        <w:rPr>
          <w:rFonts w:ascii="Times New Roman" w:hAnsi="Times New Roman" w:cs="Times New Roman"/>
          <w:b/>
          <w:sz w:val="28"/>
          <w:szCs w:val="28"/>
        </w:rPr>
        <w:t>2</w:t>
      </w:r>
      <w:r w:rsidRPr="00EB64F1">
        <w:rPr>
          <w:rFonts w:ascii="Times New Roman" w:hAnsi="Times New Roman" w:cs="Times New Roman"/>
          <w:b/>
          <w:sz w:val="28"/>
          <w:szCs w:val="28"/>
        </w:rPr>
        <w:t>.</w:t>
      </w:r>
      <w:r>
        <w:rPr>
          <w:rFonts w:ascii="Times New Roman" w:hAnsi="Times New Roman" w:cs="Times New Roman"/>
          <w:b/>
          <w:sz w:val="28"/>
          <w:szCs w:val="28"/>
        </w:rPr>
        <w:t xml:space="preserve"> </w:t>
      </w:r>
      <w:r w:rsidRPr="00EB64F1">
        <w:rPr>
          <w:rFonts w:ascii="Times New Roman" w:hAnsi="Times New Roman" w:cs="Times New Roman"/>
          <w:b/>
          <w:sz w:val="28"/>
          <w:szCs w:val="28"/>
        </w:rPr>
        <w:t>ЦЕЛ</w:t>
      </w:r>
      <w:r>
        <w:rPr>
          <w:rFonts w:ascii="Times New Roman" w:hAnsi="Times New Roman" w:cs="Times New Roman"/>
          <w:b/>
          <w:sz w:val="28"/>
          <w:szCs w:val="28"/>
        </w:rPr>
        <w:t>.</w:t>
      </w:r>
    </w:p>
    <w:p w:rsidR="00756983" w:rsidRDefault="00D10D3E" w:rsidP="00756983">
      <w:pPr>
        <w:pStyle w:val="a3"/>
        <w:ind w:left="424" w:firstLine="992"/>
        <w:rPr>
          <w:rFonts w:ascii="Times New Roman" w:hAnsi="Times New Roman" w:cs="Times New Roman"/>
          <w:b/>
          <w:sz w:val="28"/>
          <w:szCs w:val="28"/>
          <w:lang w:val="en-US"/>
        </w:rPr>
      </w:pPr>
      <w:r>
        <w:rPr>
          <w:rFonts w:ascii="Times New Roman" w:hAnsi="Times New Roman" w:cs="Times New Roman"/>
          <w:b/>
          <w:sz w:val="28"/>
          <w:szCs w:val="28"/>
        </w:rPr>
        <w:t>3.ОБЩА ПРОГНОЗА ЗА ВЪЗНИКВАНЕ НА КРИЗИ,</w:t>
      </w:r>
      <w:r>
        <w:rPr>
          <w:rFonts w:ascii="Times New Roman" w:hAnsi="Times New Roman" w:cs="Times New Roman"/>
          <w:b/>
          <w:sz w:val="28"/>
          <w:szCs w:val="28"/>
          <w:lang w:val="en-US"/>
        </w:rPr>
        <w:t xml:space="preserve"> </w:t>
      </w:r>
    </w:p>
    <w:p w:rsidR="00D10D3E" w:rsidRPr="00756983" w:rsidRDefault="00ED0FA6" w:rsidP="00756983">
      <w:pPr>
        <w:rPr>
          <w:rFonts w:ascii="Times New Roman" w:hAnsi="Times New Roman" w:cs="Times New Roman"/>
          <w:b/>
          <w:sz w:val="28"/>
          <w:szCs w:val="28"/>
        </w:rPr>
      </w:pPr>
      <w:r>
        <w:rPr>
          <w:rFonts w:ascii="Times New Roman" w:hAnsi="Times New Roman" w:cs="Times New Roman"/>
          <w:b/>
          <w:sz w:val="28"/>
          <w:szCs w:val="28"/>
        </w:rPr>
        <w:t xml:space="preserve">         </w:t>
      </w:r>
      <w:r w:rsidR="00D10D3E" w:rsidRPr="00756983">
        <w:rPr>
          <w:rFonts w:ascii="Times New Roman" w:hAnsi="Times New Roman" w:cs="Times New Roman"/>
          <w:b/>
          <w:sz w:val="28"/>
          <w:szCs w:val="28"/>
        </w:rPr>
        <w:t>ВСЛЕДСТВИЕ НА ТЕРОРИСТИЧНА ДЕЙНОСТ.</w:t>
      </w:r>
    </w:p>
    <w:p w:rsidR="00D10D3E" w:rsidRDefault="00CF3286" w:rsidP="00756983">
      <w:pPr>
        <w:ind w:left="708" w:firstLine="708"/>
        <w:rPr>
          <w:rFonts w:ascii="Times New Roman" w:hAnsi="Times New Roman" w:cs="Times New Roman"/>
          <w:b/>
          <w:sz w:val="28"/>
          <w:szCs w:val="28"/>
        </w:rPr>
      </w:pPr>
      <w:r>
        <w:rPr>
          <w:rFonts w:ascii="Times New Roman" w:hAnsi="Times New Roman" w:cs="Times New Roman"/>
          <w:b/>
          <w:sz w:val="28"/>
          <w:szCs w:val="28"/>
        </w:rPr>
        <w:t xml:space="preserve">4. </w:t>
      </w:r>
      <w:r w:rsidRPr="00D10D3E">
        <w:rPr>
          <w:rFonts w:ascii="Times New Roman" w:hAnsi="Times New Roman" w:cs="Times New Roman"/>
          <w:b/>
          <w:sz w:val="28"/>
          <w:szCs w:val="28"/>
        </w:rPr>
        <w:t>ОБХВАТ НА ПЛАНА.</w:t>
      </w:r>
    </w:p>
    <w:p w:rsidR="00756983" w:rsidRDefault="00756983" w:rsidP="00756983">
      <w:pPr>
        <w:spacing w:line="340" w:lineRule="exact"/>
        <w:ind w:firstLine="708"/>
        <w:rPr>
          <w:rFonts w:ascii="Times New Roman" w:hAnsi="Times New Roman" w:cs="Times New Roman"/>
          <w:b/>
          <w:sz w:val="28"/>
          <w:szCs w:val="28"/>
        </w:rPr>
      </w:pPr>
      <w:r>
        <w:rPr>
          <w:rFonts w:ascii="Times New Roman" w:hAnsi="Times New Roman" w:cs="Times New Roman"/>
          <w:b/>
          <w:sz w:val="28"/>
          <w:szCs w:val="28"/>
          <w:lang w:val="en-US"/>
        </w:rPr>
        <w:t>II</w:t>
      </w:r>
      <w:r w:rsidRPr="0058503F">
        <w:rPr>
          <w:rFonts w:ascii="Times New Roman" w:hAnsi="Times New Roman" w:cs="Times New Roman"/>
          <w:b/>
          <w:sz w:val="28"/>
          <w:szCs w:val="28"/>
        </w:rPr>
        <w:t>.МЕРКИ ЗА ПРОТИВОДЕЙСТВИЕ НА ТЕРОРИЗМА</w:t>
      </w:r>
    </w:p>
    <w:p w:rsidR="00756983" w:rsidRDefault="00756983" w:rsidP="00756983">
      <w:pPr>
        <w:spacing w:line="340" w:lineRule="exact"/>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t>1.</w:t>
      </w:r>
      <w:r w:rsidR="009A6AD1">
        <w:rPr>
          <w:rFonts w:ascii="Times New Roman" w:hAnsi="Times New Roman" w:cs="Times New Roman"/>
          <w:b/>
          <w:sz w:val="28"/>
          <w:szCs w:val="28"/>
        </w:rPr>
        <w:t>ОЦЕНКА НА РИСКА</w:t>
      </w:r>
      <w:r>
        <w:rPr>
          <w:rFonts w:ascii="Times New Roman" w:hAnsi="Times New Roman" w:cs="Times New Roman"/>
          <w:b/>
          <w:sz w:val="28"/>
          <w:szCs w:val="28"/>
        </w:rPr>
        <w:t>.</w:t>
      </w:r>
    </w:p>
    <w:p w:rsidR="00756983" w:rsidRDefault="00756983" w:rsidP="00756983">
      <w:pPr>
        <w:spacing w:line="340" w:lineRule="exact"/>
        <w:ind w:left="708" w:firstLine="708"/>
        <w:rPr>
          <w:rFonts w:ascii="Times New Roman" w:hAnsi="Times New Roman" w:cs="Times New Roman"/>
          <w:b/>
          <w:sz w:val="28"/>
          <w:szCs w:val="28"/>
        </w:rPr>
      </w:pPr>
      <w:r w:rsidRPr="00756983">
        <w:rPr>
          <w:rFonts w:ascii="Times New Roman" w:hAnsi="Times New Roman" w:cs="Times New Roman"/>
          <w:b/>
          <w:sz w:val="28"/>
          <w:szCs w:val="28"/>
        </w:rPr>
        <w:t xml:space="preserve">2. </w:t>
      </w:r>
      <w:r w:rsidR="009A6AD1">
        <w:rPr>
          <w:rFonts w:ascii="Times New Roman" w:hAnsi="Times New Roman" w:cs="Times New Roman"/>
          <w:b/>
          <w:sz w:val="28"/>
          <w:szCs w:val="28"/>
        </w:rPr>
        <w:t>ЗОНИ ЗА СИГУРНОСТ</w:t>
      </w:r>
      <w:r w:rsidRPr="00756983">
        <w:rPr>
          <w:rFonts w:ascii="Times New Roman" w:hAnsi="Times New Roman" w:cs="Times New Roman"/>
          <w:b/>
          <w:sz w:val="28"/>
          <w:szCs w:val="28"/>
        </w:rPr>
        <w:t>.</w:t>
      </w:r>
    </w:p>
    <w:p w:rsidR="00BF67B1" w:rsidRDefault="00756983" w:rsidP="00756983">
      <w:pPr>
        <w:spacing w:line="340" w:lineRule="exact"/>
        <w:ind w:left="708" w:firstLine="708"/>
        <w:rPr>
          <w:rFonts w:ascii="Times New Roman" w:hAnsi="Times New Roman" w:cs="Times New Roman"/>
          <w:b/>
          <w:sz w:val="28"/>
          <w:szCs w:val="28"/>
        </w:rPr>
      </w:pPr>
      <w:r>
        <w:rPr>
          <w:rFonts w:ascii="Times New Roman" w:hAnsi="Times New Roman" w:cs="Times New Roman"/>
          <w:b/>
          <w:sz w:val="28"/>
          <w:szCs w:val="28"/>
        </w:rPr>
        <w:t xml:space="preserve">3. </w:t>
      </w:r>
      <w:r w:rsidR="009A6AD1">
        <w:rPr>
          <w:rFonts w:ascii="Times New Roman" w:hAnsi="Times New Roman" w:cs="Times New Roman"/>
          <w:b/>
          <w:sz w:val="28"/>
          <w:szCs w:val="28"/>
        </w:rPr>
        <w:t>МЕРКИ И ПРОЦЕДУРИ ЗА ДЕЙСТВИЕ</w:t>
      </w:r>
      <w:r>
        <w:rPr>
          <w:rFonts w:ascii="Times New Roman" w:hAnsi="Times New Roman" w:cs="Times New Roman"/>
          <w:b/>
          <w:sz w:val="28"/>
          <w:szCs w:val="28"/>
        </w:rPr>
        <w:t>.</w:t>
      </w:r>
    </w:p>
    <w:p w:rsidR="00BF67B1" w:rsidRDefault="00756983" w:rsidP="00BF67B1">
      <w:pPr>
        <w:ind w:firstLine="708"/>
      </w:pPr>
      <w:r>
        <w:rPr>
          <w:rFonts w:ascii="Times New Roman" w:hAnsi="Times New Roman" w:cs="Times New Roman"/>
          <w:b/>
          <w:sz w:val="28"/>
          <w:szCs w:val="28"/>
        </w:rPr>
        <w:t xml:space="preserve"> </w:t>
      </w:r>
      <w:r w:rsidR="00BF67B1">
        <w:rPr>
          <w:rFonts w:ascii="Times New Roman" w:hAnsi="Times New Roman" w:cs="Times New Roman"/>
          <w:b/>
          <w:sz w:val="28"/>
          <w:szCs w:val="28"/>
        </w:rPr>
        <w:tab/>
      </w:r>
      <w:r w:rsidR="00BF67B1" w:rsidRPr="003D0FBE">
        <w:rPr>
          <w:rFonts w:ascii="Times New Roman" w:hAnsi="Times New Roman" w:cs="Times New Roman"/>
          <w:b/>
          <w:sz w:val="28"/>
          <w:szCs w:val="28"/>
        </w:rPr>
        <w:t>4. Ф</w:t>
      </w:r>
      <w:r w:rsidR="00BF67B1">
        <w:rPr>
          <w:rFonts w:ascii="Times New Roman" w:hAnsi="Times New Roman" w:cs="Times New Roman"/>
          <w:b/>
          <w:sz w:val="28"/>
          <w:szCs w:val="28"/>
        </w:rPr>
        <w:t>ИЗИЧЕСКА</w:t>
      </w:r>
      <w:r w:rsidR="00BF67B1" w:rsidRPr="003D0FBE">
        <w:rPr>
          <w:rFonts w:ascii="Times New Roman" w:hAnsi="Times New Roman" w:cs="Times New Roman"/>
          <w:b/>
          <w:sz w:val="28"/>
          <w:szCs w:val="28"/>
        </w:rPr>
        <w:t xml:space="preserve"> </w:t>
      </w:r>
      <w:r w:rsidR="00BF67B1">
        <w:rPr>
          <w:rFonts w:ascii="Times New Roman" w:hAnsi="Times New Roman" w:cs="Times New Roman"/>
          <w:b/>
          <w:sz w:val="28"/>
          <w:szCs w:val="28"/>
        </w:rPr>
        <w:t>ЗАЩИТА НА ОБЕКТА</w:t>
      </w:r>
      <w:r w:rsidR="00BF67B1" w:rsidRPr="003D0FBE">
        <w:rPr>
          <w:rFonts w:ascii="Times New Roman" w:hAnsi="Times New Roman" w:cs="Times New Roman"/>
          <w:b/>
          <w:sz w:val="28"/>
          <w:szCs w:val="28"/>
        </w:rPr>
        <w:t>.</w:t>
      </w:r>
    </w:p>
    <w:p w:rsidR="00756983" w:rsidRPr="00BF67B1" w:rsidRDefault="00BF67B1" w:rsidP="00BF67B1">
      <w:pPr>
        <w:ind w:left="708" w:firstLine="708"/>
      </w:pPr>
      <w:r w:rsidRPr="00613DC4">
        <w:rPr>
          <w:rFonts w:ascii="Times New Roman" w:hAnsi="Times New Roman" w:cs="Times New Roman"/>
          <w:b/>
          <w:sz w:val="28"/>
          <w:szCs w:val="28"/>
        </w:rPr>
        <w:t xml:space="preserve">4.1. </w:t>
      </w:r>
      <w:r>
        <w:rPr>
          <w:rFonts w:ascii="Times New Roman" w:hAnsi="Times New Roman" w:cs="Times New Roman"/>
          <w:b/>
          <w:sz w:val="28"/>
          <w:szCs w:val="28"/>
        </w:rPr>
        <w:t>ПРОПУСКВАТЕЛЕН</w:t>
      </w:r>
      <w:r w:rsidRPr="00613DC4">
        <w:rPr>
          <w:rFonts w:ascii="Times New Roman" w:hAnsi="Times New Roman" w:cs="Times New Roman"/>
          <w:b/>
          <w:sz w:val="28"/>
          <w:szCs w:val="28"/>
        </w:rPr>
        <w:t xml:space="preserve"> </w:t>
      </w:r>
      <w:r>
        <w:rPr>
          <w:rFonts w:ascii="Times New Roman" w:hAnsi="Times New Roman" w:cs="Times New Roman"/>
          <w:b/>
          <w:sz w:val="28"/>
          <w:szCs w:val="28"/>
        </w:rPr>
        <w:t>РЕЖИМ</w:t>
      </w:r>
      <w:r w:rsidRPr="00613DC4">
        <w:rPr>
          <w:rFonts w:ascii="Times New Roman" w:hAnsi="Times New Roman" w:cs="Times New Roman"/>
          <w:b/>
          <w:sz w:val="28"/>
          <w:szCs w:val="28"/>
        </w:rPr>
        <w:t xml:space="preserve"> </w:t>
      </w:r>
      <w:r>
        <w:rPr>
          <w:rFonts w:ascii="Times New Roman" w:hAnsi="Times New Roman" w:cs="Times New Roman"/>
          <w:b/>
          <w:sz w:val="28"/>
          <w:szCs w:val="28"/>
        </w:rPr>
        <w:t>В УЧИЛИЩЕТО.</w:t>
      </w:r>
    </w:p>
    <w:p w:rsidR="009A6AD1" w:rsidRPr="009A6AD1" w:rsidRDefault="00ED0FA6" w:rsidP="00ED0FA6">
      <w:pPr>
        <w:ind w:left="708" w:firstLine="2"/>
        <w:jc w:val="both"/>
        <w:rPr>
          <w:rFonts w:ascii="Times New Roman" w:hAnsi="Times New Roman" w:cs="Times New Roman"/>
          <w:b/>
          <w:sz w:val="28"/>
          <w:szCs w:val="28"/>
        </w:rPr>
      </w:pPr>
      <w:r>
        <w:rPr>
          <w:rFonts w:ascii="Times New Roman" w:hAnsi="Times New Roman" w:cs="Times New Roman"/>
          <w:b/>
          <w:sz w:val="28"/>
          <w:szCs w:val="28"/>
        </w:rPr>
        <w:t xml:space="preserve">          </w:t>
      </w:r>
      <w:r w:rsidR="00BF67B1">
        <w:rPr>
          <w:rFonts w:ascii="Times New Roman" w:hAnsi="Times New Roman" w:cs="Times New Roman"/>
          <w:b/>
          <w:sz w:val="28"/>
          <w:szCs w:val="28"/>
        </w:rPr>
        <w:t>5</w:t>
      </w:r>
      <w:r w:rsidR="009A6AD1" w:rsidRPr="009A6AD1">
        <w:rPr>
          <w:rFonts w:ascii="Times New Roman" w:hAnsi="Times New Roman" w:cs="Times New Roman"/>
          <w:b/>
          <w:sz w:val="28"/>
          <w:szCs w:val="28"/>
        </w:rPr>
        <w:t xml:space="preserve">. </w:t>
      </w:r>
      <w:r w:rsidR="009A6AD1">
        <w:rPr>
          <w:rFonts w:ascii="Times New Roman" w:hAnsi="Times New Roman" w:cs="Times New Roman"/>
          <w:b/>
          <w:sz w:val="28"/>
          <w:szCs w:val="28"/>
        </w:rPr>
        <w:t>РЕД ЗА ОПОВЕСТЯВАНЕ</w:t>
      </w:r>
      <w:r w:rsidR="009A6AD1" w:rsidRPr="009A6AD1">
        <w:rPr>
          <w:rFonts w:ascii="Times New Roman" w:hAnsi="Times New Roman" w:cs="Times New Roman"/>
          <w:b/>
          <w:sz w:val="28"/>
          <w:szCs w:val="28"/>
        </w:rPr>
        <w:t xml:space="preserve">, </w:t>
      </w:r>
      <w:r>
        <w:rPr>
          <w:rFonts w:ascii="Times New Roman" w:hAnsi="Times New Roman" w:cs="Times New Roman"/>
          <w:b/>
          <w:sz w:val="28"/>
          <w:szCs w:val="28"/>
        </w:rPr>
        <w:t>ИНФОРМИРАНЕ  И</w:t>
      </w:r>
      <w:r w:rsidR="00B81D8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9A6AD1">
        <w:rPr>
          <w:rFonts w:ascii="Times New Roman" w:hAnsi="Times New Roman" w:cs="Times New Roman"/>
          <w:b/>
          <w:sz w:val="28"/>
          <w:szCs w:val="28"/>
        </w:rPr>
        <w:t>РЕАГИРАНЕ</w:t>
      </w:r>
      <w:r w:rsidR="009A6AD1" w:rsidRPr="009A6AD1">
        <w:rPr>
          <w:rFonts w:ascii="Times New Roman" w:hAnsi="Times New Roman" w:cs="Times New Roman"/>
          <w:b/>
          <w:sz w:val="28"/>
          <w:szCs w:val="28"/>
        </w:rPr>
        <w:t>.</w:t>
      </w:r>
    </w:p>
    <w:p w:rsidR="009A6AD1" w:rsidRPr="009A6AD1" w:rsidRDefault="00BF67B1" w:rsidP="009A6AD1">
      <w:pPr>
        <w:ind w:left="708" w:firstLine="708"/>
        <w:rPr>
          <w:rFonts w:ascii="Times New Roman" w:hAnsi="Times New Roman" w:cs="Times New Roman"/>
          <w:b/>
          <w:sz w:val="28"/>
          <w:szCs w:val="28"/>
        </w:rPr>
      </w:pPr>
      <w:r>
        <w:rPr>
          <w:rFonts w:ascii="Times New Roman" w:hAnsi="Times New Roman" w:cs="Times New Roman"/>
          <w:b/>
          <w:sz w:val="28"/>
          <w:szCs w:val="28"/>
        </w:rPr>
        <w:t>6</w:t>
      </w:r>
      <w:r w:rsidR="009A6AD1" w:rsidRPr="009A6AD1">
        <w:rPr>
          <w:rFonts w:ascii="Times New Roman" w:hAnsi="Times New Roman" w:cs="Times New Roman"/>
          <w:b/>
          <w:sz w:val="28"/>
          <w:szCs w:val="28"/>
        </w:rPr>
        <w:t xml:space="preserve">. </w:t>
      </w:r>
      <w:r w:rsidR="009A6AD1">
        <w:rPr>
          <w:rFonts w:ascii="Times New Roman" w:hAnsi="Times New Roman" w:cs="Times New Roman"/>
          <w:b/>
          <w:sz w:val="28"/>
          <w:szCs w:val="28"/>
        </w:rPr>
        <w:t>ДОСТЪП ДО ОБЕКТА НА ВЪНШНИ ЛИЦА</w:t>
      </w:r>
      <w:r w:rsidR="009A6AD1" w:rsidRPr="009A6AD1">
        <w:rPr>
          <w:rFonts w:ascii="Times New Roman" w:hAnsi="Times New Roman" w:cs="Times New Roman"/>
          <w:b/>
          <w:sz w:val="28"/>
          <w:szCs w:val="28"/>
        </w:rPr>
        <w:t>.</w:t>
      </w:r>
    </w:p>
    <w:p w:rsidR="00672E06" w:rsidRDefault="00BF67B1" w:rsidP="009A6AD1">
      <w:pPr>
        <w:ind w:left="708" w:firstLine="708"/>
        <w:rPr>
          <w:rFonts w:ascii="Times New Roman" w:hAnsi="Times New Roman" w:cs="Times New Roman"/>
          <w:b/>
          <w:sz w:val="28"/>
          <w:szCs w:val="28"/>
        </w:rPr>
      </w:pPr>
      <w:r>
        <w:rPr>
          <w:rFonts w:ascii="Times New Roman" w:hAnsi="Times New Roman" w:cs="Times New Roman"/>
          <w:b/>
          <w:sz w:val="28"/>
          <w:szCs w:val="28"/>
        </w:rPr>
        <w:t>7</w:t>
      </w:r>
      <w:r w:rsidR="009A6AD1" w:rsidRPr="009A6AD1">
        <w:rPr>
          <w:rFonts w:ascii="Times New Roman" w:hAnsi="Times New Roman" w:cs="Times New Roman"/>
          <w:b/>
          <w:sz w:val="28"/>
          <w:szCs w:val="28"/>
        </w:rPr>
        <w:t xml:space="preserve">. </w:t>
      </w:r>
      <w:r w:rsidR="009A6AD1">
        <w:rPr>
          <w:rFonts w:ascii="Times New Roman" w:hAnsi="Times New Roman" w:cs="Times New Roman"/>
          <w:b/>
          <w:sz w:val="28"/>
          <w:szCs w:val="28"/>
        </w:rPr>
        <w:t>СЛУЖИТЕЛ ЗА ВРЪЗКА ПО СИГУРНОСТТА</w:t>
      </w:r>
      <w:r w:rsidR="009A6AD1" w:rsidRPr="009A6AD1">
        <w:rPr>
          <w:rFonts w:ascii="Times New Roman" w:hAnsi="Times New Roman" w:cs="Times New Roman"/>
          <w:b/>
          <w:sz w:val="28"/>
          <w:szCs w:val="28"/>
        </w:rPr>
        <w:t>.</w:t>
      </w:r>
    </w:p>
    <w:p w:rsidR="00672E06" w:rsidRDefault="00672E06">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rsidP="00756983">
      <w:pPr>
        <w:spacing w:line="340" w:lineRule="exact"/>
        <w:rPr>
          <w:rFonts w:ascii="Times New Roman" w:hAnsi="Times New Roman" w:cs="Times New Roman"/>
          <w:b/>
          <w:sz w:val="28"/>
          <w:szCs w:val="28"/>
        </w:rPr>
      </w:pPr>
    </w:p>
    <w:p w:rsidR="008C1770" w:rsidRDefault="008C1770" w:rsidP="00756983">
      <w:pPr>
        <w:spacing w:line="340" w:lineRule="exact"/>
        <w:rPr>
          <w:rFonts w:ascii="Times New Roman" w:hAnsi="Times New Roman" w:cs="Times New Roman"/>
          <w:b/>
          <w:sz w:val="28"/>
          <w:szCs w:val="28"/>
        </w:rPr>
      </w:pPr>
    </w:p>
    <w:p w:rsidR="009A6AD1" w:rsidRDefault="009A6AD1" w:rsidP="00756983">
      <w:pPr>
        <w:spacing w:line="340" w:lineRule="exact"/>
        <w:rPr>
          <w:rFonts w:ascii="Times New Roman" w:hAnsi="Times New Roman" w:cs="Times New Roman"/>
          <w:b/>
          <w:sz w:val="28"/>
          <w:szCs w:val="28"/>
        </w:rPr>
      </w:pPr>
    </w:p>
    <w:p w:rsidR="008C1770" w:rsidRPr="00EB5B90" w:rsidRDefault="00EB5B90" w:rsidP="00756983">
      <w:pPr>
        <w:spacing w:line="340" w:lineRule="exact"/>
        <w:ind w:left="360"/>
        <w:rPr>
          <w:rFonts w:ascii="Times New Roman" w:hAnsi="Times New Roman" w:cs="Times New Roman"/>
          <w:b/>
          <w:sz w:val="28"/>
          <w:szCs w:val="28"/>
        </w:rPr>
      </w:pPr>
      <w:r>
        <w:rPr>
          <w:rFonts w:ascii="Times New Roman" w:hAnsi="Times New Roman" w:cs="Times New Roman"/>
          <w:b/>
          <w:sz w:val="28"/>
          <w:szCs w:val="28"/>
        </w:rPr>
        <w:t xml:space="preserve">     </w:t>
      </w:r>
      <w:r w:rsidR="00C61433">
        <w:rPr>
          <w:rFonts w:ascii="Times New Roman" w:hAnsi="Times New Roman" w:cs="Times New Roman"/>
          <w:b/>
          <w:sz w:val="28"/>
          <w:szCs w:val="28"/>
        </w:rPr>
        <w:t>I</w:t>
      </w:r>
      <w:r>
        <w:rPr>
          <w:rFonts w:ascii="Times New Roman" w:hAnsi="Times New Roman" w:cs="Times New Roman"/>
          <w:b/>
          <w:sz w:val="28"/>
          <w:szCs w:val="28"/>
        </w:rPr>
        <w:t>.</w:t>
      </w:r>
      <w:r w:rsidRPr="00EB5B90">
        <w:rPr>
          <w:rFonts w:ascii="Times New Roman" w:hAnsi="Times New Roman" w:cs="Times New Roman"/>
          <w:b/>
          <w:sz w:val="28"/>
          <w:szCs w:val="28"/>
        </w:rPr>
        <w:t>ОБЩИ ПОЛОЖЕНИЯ</w:t>
      </w:r>
    </w:p>
    <w:p w:rsidR="000F1174" w:rsidRPr="007650D8" w:rsidRDefault="00C61433" w:rsidP="00756983">
      <w:pPr>
        <w:spacing w:line="340" w:lineRule="exact"/>
        <w:ind w:left="720"/>
        <w:rPr>
          <w:rFonts w:ascii="Times New Roman" w:hAnsi="Times New Roman" w:cs="Times New Roman"/>
          <w:b/>
          <w:sz w:val="28"/>
          <w:szCs w:val="28"/>
        </w:rPr>
      </w:pPr>
      <w:r>
        <w:rPr>
          <w:rFonts w:ascii="Times New Roman" w:hAnsi="Times New Roman" w:cs="Times New Roman"/>
          <w:b/>
          <w:sz w:val="28"/>
          <w:szCs w:val="28"/>
          <w:lang w:val="en-US"/>
        </w:rPr>
        <w:t>1.</w:t>
      </w:r>
      <w:r w:rsidR="00EB5B90" w:rsidRPr="00C61433">
        <w:rPr>
          <w:rFonts w:ascii="Times New Roman" w:hAnsi="Times New Roman" w:cs="Times New Roman"/>
          <w:b/>
          <w:sz w:val="28"/>
          <w:szCs w:val="28"/>
        </w:rPr>
        <w:t>ОСНОВАНИЯ ЗА РАЗРАБОТВАНЕ</w:t>
      </w:r>
    </w:p>
    <w:p w:rsidR="00422397" w:rsidRDefault="000F1174"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Планът е изготвен и разработен във връзка с чл. 23</w:t>
      </w:r>
      <w:r w:rsidR="000C3B00">
        <w:rPr>
          <w:rFonts w:ascii="Times New Roman" w:hAnsi="Times New Roman" w:cs="Times New Roman"/>
          <w:sz w:val="28"/>
          <w:szCs w:val="28"/>
        </w:rPr>
        <w:t>,ал.1</w:t>
      </w:r>
      <w:r>
        <w:rPr>
          <w:rFonts w:ascii="Times New Roman" w:hAnsi="Times New Roman" w:cs="Times New Roman"/>
          <w:sz w:val="28"/>
          <w:szCs w:val="28"/>
        </w:rPr>
        <w:t xml:space="preserve"> от закон</w:t>
      </w:r>
      <w:r w:rsidR="00422397">
        <w:rPr>
          <w:rFonts w:ascii="Times New Roman" w:hAnsi="Times New Roman" w:cs="Times New Roman"/>
          <w:sz w:val="28"/>
          <w:szCs w:val="28"/>
        </w:rPr>
        <w:t>а</w:t>
      </w:r>
      <w:r>
        <w:rPr>
          <w:rFonts w:ascii="Times New Roman" w:hAnsi="Times New Roman" w:cs="Times New Roman"/>
          <w:sz w:val="28"/>
          <w:szCs w:val="28"/>
        </w:rPr>
        <w:t xml:space="preserve"> за противодействие на тероризма /ЗПТ/ и </w:t>
      </w:r>
      <w:r w:rsidR="00D14680">
        <w:rPr>
          <w:rFonts w:ascii="Times New Roman" w:hAnsi="Times New Roman" w:cs="Times New Roman"/>
          <w:sz w:val="28"/>
          <w:szCs w:val="28"/>
        </w:rPr>
        <w:t>Н</w:t>
      </w:r>
      <w:r w:rsidR="00F507B3">
        <w:rPr>
          <w:rFonts w:ascii="Times New Roman" w:hAnsi="Times New Roman" w:cs="Times New Roman"/>
          <w:sz w:val="28"/>
          <w:szCs w:val="28"/>
        </w:rPr>
        <w:t>аредба 8121з-1225</w:t>
      </w:r>
      <w:r w:rsidR="0035646C">
        <w:rPr>
          <w:rFonts w:ascii="Times New Roman" w:hAnsi="Times New Roman" w:cs="Times New Roman"/>
          <w:sz w:val="28"/>
          <w:szCs w:val="28"/>
        </w:rPr>
        <w:t>/27.09.2017г.</w:t>
      </w:r>
      <w:r w:rsidR="003B53F6">
        <w:rPr>
          <w:rFonts w:ascii="Times New Roman" w:hAnsi="Times New Roman" w:cs="Times New Roman"/>
          <w:sz w:val="28"/>
          <w:szCs w:val="28"/>
        </w:rPr>
        <w:t xml:space="preserve"> и касае обекти, чиито собственици и ползватели разработват и прилагат мерки за противодействие на тероризма.</w:t>
      </w:r>
      <w:r w:rsidR="005A47E3">
        <w:rPr>
          <w:rFonts w:ascii="Times New Roman" w:hAnsi="Times New Roman" w:cs="Times New Roman"/>
          <w:sz w:val="28"/>
          <w:szCs w:val="28"/>
        </w:rPr>
        <w:t xml:space="preserve"> Съгласно чл. 2</w:t>
      </w:r>
      <w:r w:rsidR="00422397">
        <w:rPr>
          <w:rFonts w:ascii="Times New Roman" w:hAnsi="Times New Roman" w:cs="Times New Roman"/>
          <w:sz w:val="28"/>
          <w:szCs w:val="28"/>
        </w:rPr>
        <w:t xml:space="preserve"> от наредбата</w:t>
      </w:r>
      <w:r w:rsidR="005A47E3">
        <w:rPr>
          <w:rFonts w:ascii="Times New Roman" w:hAnsi="Times New Roman" w:cs="Times New Roman"/>
          <w:sz w:val="28"/>
          <w:szCs w:val="28"/>
        </w:rPr>
        <w:t xml:space="preserve"> план </w:t>
      </w:r>
      <w:r w:rsidR="000C3B00">
        <w:rPr>
          <w:rFonts w:ascii="Times New Roman" w:hAnsi="Times New Roman" w:cs="Times New Roman"/>
          <w:sz w:val="28"/>
          <w:szCs w:val="28"/>
        </w:rPr>
        <w:t xml:space="preserve">за сигурност </w:t>
      </w:r>
      <w:r w:rsidR="005A47E3">
        <w:rPr>
          <w:rFonts w:ascii="Times New Roman" w:hAnsi="Times New Roman" w:cs="Times New Roman"/>
          <w:sz w:val="28"/>
          <w:szCs w:val="28"/>
        </w:rPr>
        <w:t>разработват всички институции в предучилищното, училищното и висшето образование и детски ясли от по-ниска категория.</w:t>
      </w:r>
      <w:r w:rsidR="00D069D9">
        <w:rPr>
          <w:rFonts w:ascii="Times New Roman" w:hAnsi="Times New Roman" w:cs="Times New Roman"/>
          <w:sz w:val="28"/>
          <w:szCs w:val="28"/>
        </w:rPr>
        <w:t xml:space="preserve"> </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Прилагането на мерки</w:t>
      </w:r>
      <w:r w:rsidR="00422397">
        <w:rPr>
          <w:rFonts w:ascii="Times New Roman" w:hAnsi="Times New Roman" w:cs="Times New Roman"/>
          <w:sz w:val="28"/>
          <w:szCs w:val="28"/>
        </w:rPr>
        <w:t>те</w:t>
      </w:r>
      <w:r>
        <w:rPr>
          <w:rFonts w:ascii="Times New Roman" w:hAnsi="Times New Roman" w:cs="Times New Roman"/>
          <w:sz w:val="28"/>
          <w:szCs w:val="28"/>
        </w:rPr>
        <w:t xml:space="preserve"> за пресичане на терористична дейност и овладяване на последствията от терористични актове се осъществява в сложна обстановка, изискваща добра предварителна организация за реагиране, определена от следните основни фактори:</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w:t>
      </w:r>
      <w:r w:rsidRPr="00D069D9">
        <w:rPr>
          <w:rFonts w:ascii="Times New Roman" w:hAnsi="Times New Roman" w:cs="Times New Roman"/>
          <w:sz w:val="28"/>
          <w:szCs w:val="28"/>
        </w:rPr>
        <w:t>затруднено управление вследствие изключителна</w:t>
      </w:r>
      <w:r w:rsidR="00422397">
        <w:rPr>
          <w:rFonts w:ascii="Times New Roman" w:hAnsi="Times New Roman" w:cs="Times New Roman"/>
          <w:sz w:val="28"/>
          <w:szCs w:val="28"/>
        </w:rPr>
        <w:t>та</w:t>
      </w:r>
      <w:r w:rsidRPr="00D069D9">
        <w:rPr>
          <w:rFonts w:ascii="Times New Roman" w:hAnsi="Times New Roman" w:cs="Times New Roman"/>
          <w:sz w:val="28"/>
          <w:szCs w:val="28"/>
        </w:rPr>
        <w:t xml:space="preserve"> неопределеност и липса на информация</w:t>
      </w:r>
      <w:r>
        <w:rPr>
          <w:rFonts w:ascii="Times New Roman" w:hAnsi="Times New Roman" w:cs="Times New Roman"/>
          <w:sz w:val="28"/>
          <w:szCs w:val="28"/>
        </w:rPr>
        <w:t xml:space="preserve"> за параметрите на разрушенията, жертвите и риска за живота и здравето на хората;</w:t>
      </w:r>
    </w:p>
    <w:p w:rsidR="00D069D9" w:rsidRDefault="00422397"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-нарушени</w:t>
      </w:r>
      <w:r w:rsidR="00D069D9">
        <w:rPr>
          <w:rFonts w:ascii="Times New Roman" w:hAnsi="Times New Roman" w:cs="Times New Roman"/>
          <w:sz w:val="28"/>
          <w:szCs w:val="28"/>
        </w:rPr>
        <w:t xml:space="preserve"> или силн</w:t>
      </w:r>
      <w:r>
        <w:rPr>
          <w:rFonts w:ascii="Times New Roman" w:hAnsi="Times New Roman" w:cs="Times New Roman"/>
          <w:sz w:val="28"/>
          <w:szCs w:val="28"/>
        </w:rPr>
        <w:t>о</w:t>
      </w:r>
      <w:r w:rsidR="00D069D9">
        <w:rPr>
          <w:rFonts w:ascii="Times New Roman" w:hAnsi="Times New Roman" w:cs="Times New Roman"/>
          <w:sz w:val="28"/>
          <w:szCs w:val="28"/>
        </w:rPr>
        <w:t xml:space="preserve"> затруднени комуникации в зоната на терористичния акт;</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-наличието на паника и стрес сред намиращите се в зоната на инцидента лица;</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-затруднено взаимодействие между структурите на ведомствата, изпълняващи задачи при пресичане на терористична дейност или овладяване на последствията от терористични актове;</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-съкратени срокове за вземане на решения.</w:t>
      </w:r>
    </w:p>
    <w:p w:rsidR="000C3B00" w:rsidRDefault="000C3B00" w:rsidP="00756983">
      <w:pPr>
        <w:pStyle w:val="a3"/>
        <w:spacing w:line="340" w:lineRule="exact"/>
        <w:ind w:left="-284" w:firstLine="992"/>
        <w:jc w:val="both"/>
        <w:rPr>
          <w:rFonts w:ascii="Times New Roman" w:hAnsi="Times New Roman" w:cs="Times New Roman"/>
          <w:sz w:val="28"/>
          <w:szCs w:val="28"/>
        </w:rPr>
      </w:pPr>
    </w:p>
    <w:p w:rsidR="00EB64F1" w:rsidRPr="007650D8" w:rsidRDefault="000C3B00" w:rsidP="00756983">
      <w:pPr>
        <w:pStyle w:val="a3"/>
        <w:spacing w:line="340" w:lineRule="exact"/>
        <w:ind w:left="-284" w:firstLine="992"/>
        <w:jc w:val="both"/>
        <w:rPr>
          <w:rFonts w:ascii="Times New Roman" w:hAnsi="Times New Roman" w:cs="Times New Roman"/>
          <w:b/>
          <w:sz w:val="28"/>
          <w:szCs w:val="28"/>
        </w:rPr>
      </w:pPr>
      <w:r>
        <w:rPr>
          <w:rFonts w:ascii="Times New Roman" w:hAnsi="Times New Roman" w:cs="Times New Roman"/>
          <w:b/>
          <w:sz w:val="28"/>
          <w:szCs w:val="28"/>
        </w:rPr>
        <w:t>2</w:t>
      </w:r>
      <w:r w:rsidR="00EB64F1" w:rsidRPr="00EB64F1">
        <w:rPr>
          <w:rFonts w:ascii="Times New Roman" w:hAnsi="Times New Roman" w:cs="Times New Roman"/>
          <w:b/>
          <w:sz w:val="28"/>
          <w:szCs w:val="28"/>
        </w:rPr>
        <w:t>.</w:t>
      </w:r>
      <w:r w:rsidR="007650D8">
        <w:rPr>
          <w:rFonts w:ascii="Times New Roman" w:hAnsi="Times New Roman" w:cs="Times New Roman"/>
          <w:b/>
          <w:sz w:val="28"/>
          <w:szCs w:val="28"/>
        </w:rPr>
        <w:t xml:space="preserve"> </w:t>
      </w:r>
      <w:r w:rsidR="00EB64F1" w:rsidRPr="00EB64F1">
        <w:rPr>
          <w:rFonts w:ascii="Times New Roman" w:hAnsi="Times New Roman" w:cs="Times New Roman"/>
          <w:b/>
          <w:sz w:val="28"/>
          <w:szCs w:val="28"/>
        </w:rPr>
        <w:t>ЦЕЛ</w:t>
      </w:r>
    </w:p>
    <w:p w:rsidR="000C3B00" w:rsidRDefault="000C3B00"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Създаване на организация за оптимално изпълнение на задачите при овладяване на кризи, своевременно и непрекъснато ръководство и управление на силите и средствата при кризисни ситуации и бедствия и опазване живота и здравето на учениците и служителите.</w:t>
      </w:r>
    </w:p>
    <w:p w:rsidR="00EB64F1" w:rsidRDefault="00EB64F1"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Осигуряв</w:t>
      </w:r>
      <w:r w:rsidR="00422397">
        <w:rPr>
          <w:rFonts w:ascii="Times New Roman" w:hAnsi="Times New Roman" w:cs="Times New Roman"/>
          <w:sz w:val="28"/>
          <w:szCs w:val="28"/>
        </w:rPr>
        <w:t>а</w:t>
      </w:r>
      <w:r>
        <w:rPr>
          <w:rFonts w:ascii="Times New Roman" w:hAnsi="Times New Roman" w:cs="Times New Roman"/>
          <w:sz w:val="28"/>
          <w:szCs w:val="28"/>
        </w:rPr>
        <w:t>не на постоянна и адекватна защита на лицата на територията на съответното учебно заведение срещу терористична заплаха.</w:t>
      </w:r>
    </w:p>
    <w:p w:rsidR="00EB64F1" w:rsidRDefault="00EB64F1"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 xml:space="preserve">Осигуряване на комуникация и взаимодействие със </w:t>
      </w:r>
      <w:r w:rsidRPr="00EB64F1">
        <w:rPr>
          <w:rFonts w:ascii="Times New Roman" w:hAnsi="Times New Roman" w:cs="Times New Roman"/>
          <w:sz w:val="28"/>
          <w:szCs w:val="28"/>
        </w:rPr>
        <w:t>структурите на ведомствата, изпълняващи задачи при пресичане на терористична дейност или овладяване на последствията от терористични актове</w:t>
      </w:r>
      <w:r>
        <w:rPr>
          <w:rFonts w:ascii="Times New Roman" w:hAnsi="Times New Roman" w:cs="Times New Roman"/>
          <w:sz w:val="28"/>
          <w:szCs w:val="28"/>
        </w:rPr>
        <w:t>.</w:t>
      </w:r>
    </w:p>
    <w:p w:rsidR="007650D8" w:rsidRDefault="00EB64F1"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Превенция чрез установяване и отстраняване на причините и условията способстващи извършване на терористичен акт.</w:t>
      </w:r>
    </w:p>
    <w:p w:rsidR="00F507B3" w:rsidRPr="00BF67B1" w:rsidRDefault="00F507B3" w:rsidP="00BF67B1">
      <w:pPr>
        <w:spacing w:line="340" w:lineRule="exact"/>
        <w:jc w:val="both"/>
        <w:rPr>
          <w:rFonts w:ascii="Times New Roman" w:hAnsi="Times New Roman" w:cs="Times New Roman"/>
          <w:sz w:val="28"/>
          <w:szCs w:val="28"/>
        </w:rPr>
      </w:pPr>
    </w:p>
    <w:p w:rsidR="00F507B3" w:rsidRDefault="00F507B3" w:rsidP="00756983">
      <w:pPr>
        <w:pStyle w:val="a3"/>
        <w:spacing w:line="340" w:lineRule="exact"/>
        <w:ind w:left="-284" w:firstLine="992"/>
        <w:jc w:val="both"/>
        <w:rPr>
          <w:rFonts w:ascii="Times New Roman" w:hAnsi="Times New Roman" w:cs="Times New Roman"/>
          <w:sz w:val="28"/>
          <w:szCs w:val="28"/>
        </w:rPr>
      </w:pPr>
    </w:p>
    <w:p w:rsidR="007650D8" w:rsidRPr="007650D8" w:rsidRDefault="007650D8" w:rsidP="00756983">
      <w:pPr>
        <w:pStyle w:val="a3"/>
        <w:spacing w:line="340" w:lineRule="exact"/>
        <w:ind w:left="-284" w:firstLine="992"/>
        <w:jc w:val="both"/>
        <w:rPr>
          <w:rFonts w:ascii="Times New Roman" w:hAnsi="Times New Roman" w:cs="Times New Roman"/>
          <w:b/>
          <w:sz w:val="28"/>
          <w:szCs w:val="28"/>
        </w:rPr>
      </w:pPr>
      <w:r w:rsidRPr="007650D8">
        <w:rPr>
          <w:rFonts w:ascii="Times New Roman" w:hAnsi="Times New Roman" w:cs="Times New Roman"/>
          <w:b/>
          <w:sz w:val="28"/>
          <w:szCs w:val="28"/>
        </w:rPr>
        <w:lastRenderedPageBreak/>
        <w:t xml:space="preserve">3. </w:t>
      </w:r>
      <w:r>
        <w:rPr>
          <w:rFonts w:ascii="Times New Roman" w:hAnsi="Times New Roman" w:cs="Times New Roman"/>
          <w:b/>
          <w:sz w:val="28"/>
          <w:szCs w:val="28"/>
        </w:rPr>
        <w:t>ОБЩА ПРОГНОЗА ЗА ВЪЗНИКВАНЕ НА КРИЗИ,</w:t>
      </w:r>
      <w:r>
        <w:rPr>
          <w:rFonts w:ascii="Times New Roman" w:hAnsi="Times New Roman" w:cs="Times New Roman"/>
          <w:b/>
          <w:sz w:val="28"/>
          <w:szCs w:val="28"/>
          <w:lang w:val="en-US"/>
        </w:rPr>
        <w:t xml:space="preserve"> </w:t>
      </w:r>
      <w:r>
        <w:rPr>
          <w:rFonts w:ascii="Times New Roman" w:hAnsi="Times New Roman" w:cs="Times New Roman"/>
          <w:b/>
          <w:sz w:val="28"/>
          <w:szCs w:val="28"/>
        </w:rPr>
        <w:t>ВСЛЕДСТВИЕ НА ТЕРОРИСТИЧНА ДЕЙНОСТ.</w:t>
      </w:r>
    </w:p>
    <w:p w:rsidR="00EB64F1" w:rsidRDefault="00EB64F1" w:rsidP="00756983">
      <w:pPr>
        <w:pStyle w:val="a3"/>
        <w:spacing w:line="340" w:lineRule="exact"/>
        <w:ind w:left="-284" w:firstLine="992"/>
        <w:jc w:val="both"/>
        <w:rPr>
          <w:rFonts w:ascii="Times New Roman" w:hAnsi="Times New Roman" w:cs="Times New Roman"/>
          <w:sz w:val="28"/>
          <w:szCs w:val="28"/>
        </w:rPr>
      </w:pPr>
      <w:r w:rsidRPr="007650D8">
        <w:rPr>
          <w:rFonts w:ascii="Times New Roman" w:hAnsi="Times New Roman" w:cs="Times New Roman"/>
          <w:b/>
          <w:sz w:val="28"/>
          <w:szCs w:val="28"/>
        </w:rPr>
        <w:t xml:space="preserve"> </w:t>
      </w:r>
      <w:r w:rsidRPr="007650D8">
        <w:rPr>
          <w:rFonts w:ascii="Times New Roman" w:hAnsi="Times New Roman" w:cs="Times New Roman"/>
          <w:sz w:val="28"/>
          <w:szCs w:val="28"/>
        </w:rPr>
        <w:t xml:space="preserve"> </w:t>
      </w:r>
      <w:r w:rsidR="007650D8">
        <w:rPr>
          <w:rFonts w:ascii="Times New Roman" w:hAnsi="Times New Roman" w:cs="Times New Roman"/>
          <w:sz w:val="28"/>
          <w:szCs w:val="28"/>
        </w:rPr>
        <w:t>Тероризмът е съзнателно създадено обществено явление, което си служи със заплаха посредством насилие или заплаха с насилие.</w:t>
      </w:r>
    </w:p>
    <w:p w:rsidR="007650D8" w:rsidRPr="007650D8" w:rsidRDefault="007650D8" w:rsidP="00756983">
      <w:pPr>
        <w:pStyle w:val="a3"/>
        <w:spacing w:line="340" w:lineRule="exact"/>
        <w:ind w:left="-284" w:firstLine="992"/>
        <w:jc w:val="both"/>
        <w:rPr>
          <w:rFonts w:ascii="Times New Roman" w:hAnsi="Times New Roman" w:cs="Times New Roman"/>
          <w:b/>
          <w:sz w:val="28"/>
          <w:szCs w:val="28"/>
        </w:rPr>
      </w:pPr>
      <w:r w:rsidRPr="007650D8">
        <w:rPr>
          <w:rFonts w:ascii="Times New Roman" w:hAnsi="Times New Roman" w:cs="Times New Roman"/>
          <w:b/>
          <w:sz w:val="28"/>
          <w:szCs w:val="28"/>
        </w:rPr>
        <w:t>3.1. Тероризъм има винаги когато:</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-извършителите са склонни към насилие или със същата важност към заплаха от насилие.</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-дейността е замислена да намери далечни психологични отражения, надхвърлящи непосредствената цел или непосредствените жертви.</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-Последствията от дейността са с голямо негативно икономическо въздействие.</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-дейността се извършва от група, която не се идентифицира с конкретна държава.</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-терористичните действия са предварително обмислени и детайлно планирани, като носят белезите на операцията, която отразява конкретните цели и мотиви на изпълнителите, отговаря на възможностите им и е предназначена за определена публика. тактическите прийоми за осъществяване на терористична дейност са в съответствие с поставените цели.</w:t>
      </w:r>
    </w:p>
    <w:p w:rsidR="007650D8" w:rsidRPr="009A4C6B" w:rsidRDefault="007650D8" w:rsidP="00756983">
      <w:pPr>
        <w:pStyle w:val="a3"/>
        <w:spacing w:line="340" w:lineRule="exact"/>
        <w:ind w:left="-284" w:firstLine="992"/>
        <w:jc w:val="both"/>
        <w:rPr>
          <w:rFonts w:ascii="Times New Roman" w:hAnsi="Times New Roman" w:cs="Times New Roman"/>
          <w:b/>
          <w:sz w:val="28"/>
          <w:szCs w:val="28"/>
        </w:rPr>
      </w:pPr>
      <w:r w:rsidRPr="00061017">
        <w:rPr>
          <w:rFonts w:ascii="Times New Roman" w:hAnsi="Times New Roman" w:cs="Times New Roman"/>
          <w:b/>
          <w:sz w:val="28"/>
          <w:szCs w:val="28"/>
        </w:rPr>
        <w:t xml:space="preserve"> 3.2.</w:t>
      </w:r>
      <w:r>
        <w:rPr>
          <w:rFonts w:ascii="Times New Roman" w:hAnsi="Times New Roman" w:cs="Times New Roman"/>
          <w:sz w:val="28"/>
          <w:szCs w:val="28"/>
        </w:rPr>
        <w:t xml:space="preserve"> </w:t>
      </w:r>
      <w:r w:rsidRPr="009A4C6B">
        <w:rPr>
          <w:rFonts w:ascii="Times New Roman" w:hAnsi="Times New Roman" w:cs="Times New Roman"/>
          <w:b/>
          <w:sz w:val="28"/>
          <w:szCs w:val="28"/>
        </w:rPr>
        <w:t>Вероятни терористични тактики, които могат да бъдат използвани от терористична група при извършване на терористичен акт: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-отвличане.</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-палеж на обект.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-взривяване на СВУ в обект.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-атака и превземане на обект.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-вземане на заложници.</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-използване на специални оръжия /химическо или биолог</w:t>
      </w:r>
      <w:r w:rsidR="00756983">
        <w:rPr>
          <w:rFonts w:ascii="Times New Roman" w:hAnsi="Times New Roman" w:cs="Times New Roman"/>
          <w:sz w:val="28"/>
          <w:szCs w:val="28"/>
        </w:rPr>
        <w:t>и</w:t>
      </w:r>
      <w:r>
        <w:rPr>
          <w:rFonts w:ascii="Times New Roman" w:hAnsi="Times New Roman" w:cs="Times New Roman"/>
          <w:sz w:val="28"/>
          <w:szCs w:val="28"/>
        </w:rPr>
        <w:t>ческо/.</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-замърсяване на околната среда в или около обекта.</w:t>
      </w:r>
    </w:p>
    <w:p w:rsidR="007650D8" w:rsidRPr="009A4C6B" w:rsidRDefault="009A4C6B" w:rsidP="00756983">
      <w:pPr>
        <w:pStyle w:val="a3"/>
        <w:spacing w:line="340" w:lineRule="exact"/>
        <w:ind w:left="-284" w:firstLine="992"/>
        <w:jc w:val="both"/>
        <w:rPr>
          <w:rFonts w:ascii="Times New Roman" w:hAnsi="Times New Roman" w:cs="Times New Roman"/>
          <w:b/>
          <w:sz w:val="28"/>
          <w:szCs w:val="28"/>
        </w:rPr>
      </w:pPr>
      <w:r w:rsidRPr="009A4C6B">
        <w:rPr>
          <w:rFonts w:ascii="Times New Roman" w:hAnsi="Times New Roman" w:cs="Times New Roman"/>
          <w:b/>
          <w:sz w:val="28"/>
          <w:szCs w:val="28"/>
        </w:rPr>
        <w:t>3.3.</w:t>
      </w:r>
      <w:r w:rsidR="00D10D3E">
        <w:rPr>
          <w:rFonts w:ascii="Times New Roman" w:hAnsi="Times New Roman" w:cs="Times New Roman"/>
          <w:b/>
          <w:sz w:val="28"/>
          <w:szCs w:val="28"/>
        </w:rPr>
        <w:t xml:space="preserve"> </w:t>
      </w:r>
      <w:r w:rsidRPr="009A4C6B">
        <w:rPr>
          <w:rFonts w:ascii="Times New Roman" w:hAnsi="Times New Roman" w:cs="Times New Roman"/>
          <w:b/>
          <w:sz w:val="28"/>
          <w:szCs w:val="28"/>
        </w:rPr>
        <w:t>Специфични особености на обстановката и заплахите за средата в която се изпълняват задачите:</w:t>
      </w:r>
    </w:p>
    <w:p w:rsidR="009A4C6B" w:rsidRDefault="009A4C6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-емоционално въздействие,</w:t>
      </w:r>
      <w:r w:rsidR="00756983">
        <w:rPr>
          <w:rFonts w:ascii="Times New Roman" w:hAnsi="Times New Roman" w:cs="Times New Roman"/>
          <w:sz w:val="28"/>
          <w:szCs w:val="28"/>
        </w:rPr>
        <w:t xml:space="preserve"> </w:t>
      </w:r>
      <w:r>
        <w:rPr>
          <w:rFonts w:ascii="Times New Roman" w:hAnsi="Times New Roman" w:cs="Times New Roman"/>
          <w:sz w:val="28"/>
          <w:szCs w:val="28"/>
        </w:rPr>
        <w:t>подбуждане на страх сред обществото и привличане вниманието на отделни граждани или групи от граждани към изповядваната от терористите кауза.</w:t>
      </w:r>
    </w:p>
    <w:p w:rsidR="009A4C6B" w:rsidRDefault="009A4C6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-човешки жертви и материални щети в обекта подложени на терористичен акт.</w:t>
      </w:r>
    </w:p>
    <w:p w:rsidR="009A4C6B" w:rsidRDefault="009A4C6B" w:rsidP="00756983">
      <w:pPr>
        <w:pStyle w:val="a3"/>
        <w:spacing w:line="340" w:lineRule="exact"/>
        <w:ind w:left="-284" w:firstLine="992"/>
        <w:jc w:val="both"/>
        <w:rPr>
          <w:rFonts w:ascii="Times New Roman" w:hAnsi="Times New Roman" w:cs="Times New Roman"/>
          <w:b/>
          <w:sz w:val="28"/>
          <w:szCs w:val="28"/>
        </w:rPr>
      </w:pPr>
      <w:r w:rsidRPr="009A4C6B">
        <w:rPr>
          <w:rFonts w:ascii="Times New Roman" w:hAnsi="Times New Roman" w:cs="Times New Roman"/>
          <w:b/>
          <w:sz w:val="28"/>
          <w:szCs w:val="28"/>
        </w:rPr>
        <w:t>3.4. Използвани средства:</w:t>
      </w:r>
    </w:p>
    <w:p w:rsidR="00C572EB" w:rsidRPr="00C572EB" w:rsidRDefault="00C572EB" w:rsidP="00756983">
      <w:pPr>
        <w:pStyle w:val="a3"/>
        <w:spacing w:line="340" w:lineRule="exact"/>
        <w:ind w:left="-284" w:firstLine="992"/>
        <w:jc w:val="both"/>
        <w:rPr>
          <w:rFonts w:ascii="Times New Roman" w:hAnsi="Times New Roman" w:cs="Times New Roman"/>
          <w:sz w:val="28"/>
          <w:szCs w:val="28"/>
        </w:rPr>
      </w:pPr>
      <w:r w:rsidRPr="00C572EB">
        <w:rPr>
          <w:rFonts w:ascii="Times New Roman" w:hAnsi="Times New Roman" w:cs="Times New Roman"/>
          <w:sz w:val="28"/>
          <w:szCs w:val="28"/>
        </w:rPr>
        <w:t>Използването на терористичните средства за поразяване могат да се дефинират в две групи:</w:t>
      </w:r>
    </w:p>
    <w:p w:rsidR="00C572EB" w:rsidRPr="00C572EB" w:rsidRDefault="00C572EB" w:rsidP="00756983">
      <w:pPr>
        <w:pStyle w:val="a3"/>
        <w:spacing w:line="340" w:lineRule="exact"/>
        <w:ind w:left="-284" w:firstLine="992"/>
        <w:jc w:val="both"/>
        <w:rPr>
          <w:rFonts w:ascii="Times New Roman" w:hAnsi="Times New Roman" w:cs="Times New Roman"/>
          <w:sz w:val="28"/>
          <w:szCs w:val="28"/>
        </w:rPr>
      </w:pPr>
      <w:r w:rsidRPr="00C572EB">
        <w:rPr>
          <w:rFonts w:ascii="Times New Roman" w:hAnsi="Times New Roman" w:cs="Times New Roman"/>
          <w:sz w:val="28"/>
          <w:szCs w:val="28"/>
        </w:rPr>
        <w:t>-взривни устройства.</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-с</w:t>
      </w:r>
      <w:r w:rsidRPr="00C572EB">
        <w:rPr>
          <w:rFonts w:ascii="Times New Roman" w:hAnsi="Times New Roman" w:cs="Times New Roman"/>
          <w:sz w:val="28"/>
          <w:szCs w:val="28"/>
        </w:rPr>
        <w:t>редства за физическо и психологическо поразяване на много хора причиняващи значителни екологични щети.</w:t>
      </w:r>
    </w:p>
    <w:p w:rsidR="00C572EB" w:rsidRDefault="00C572EB" w:rsidP="00756983">
      <w:pPr>
        <w:pStyle w:val="a3"/>
        <w:spacing w:line="340" w:lineRule="exact"/>
        <w:ind w:left="-284" w:firstLine="992"/>
        <w:jc w:val="both"/>
        <w:rPr>
          <w:rFonts w:ascii="Times New Roman" w:hAnsi="Times New Roman" w:cs="Times New Roman"/>
          <w:b/>
          <w:sz w:val="28"/>
          <w:szCs w:val="28"/>
        </w:rPr>
      </w:pPr>
      <w:r w:rsidRPr="00C572EB">
        <w:rPr>
          <w:rFonts w:ascii="Times New Roman" w:hAnsi="Times New Roman" w:cs="Times New Roman"/>
          <w:b/>
          <w:sz w:val="28"/>
          <w:szCs w:val="28"/>
        </w:rPr>
        <w:lastRenderedPageBreak/>
        <w:t>3.5.</w:t>
      </w:r>
      <w:r w:rsidR="00D10D3E">
        <w:rPr>
          <w:rFonts w:ascii="Times New Roman" w:hAnsi="Times New Roman" w:cs="Times New Roman"/>
          <w:b/>
          <w:sz w:val="28"/>
          <w:szCs w:val="28"/>
        </w:rPr>
        <w:t xml:space="preserve"> </w:t>
      </w:r>
      <w:r w:rsidRPr="00C572EB">
        <w:rPr>
          <w:rFonts w:ascii="Times New Roman" w:hAnsi="Times New Roman" w:cs="Times New Roman"/>
          <w:b/>
          <w:sz w:val="28"/>
          <w:szCs w:val="28"/>
        </w:rPr>
        <w:t>Задължителни условия за изпълнение, които се спазват при въвеждането на плана в действие.</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-да не се поставя в опасност живота и здравето на деца, взети за заложници от други граждани при извършване на терористичен акт.</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-да не се поставя в опасност живота и здравето на служители, участващи в предотвратяването, ограничаването и прекратяването на терористичен акт.</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-да се запази целостта и годността на обекта и съоръженията в него.</w:t>
      </w:r>
    </w:p>
    <w:p w:rsidR="00C572EB" w:rsidRPr="00D10D3E" w:rsidRDefault="00C572EB" w:rsidP="00756983">
      <w:pPr>
        <w:pStyle w:val="a3"/>
        <w:spacing w:line="340" w:lineRule="exact"/>
        <w:ind w:left="-284" w:firstLine="992"/>
        <w:jc w:val="both"/>
        <w:rPr>
          <w:rFonts w:ascii="Times New Roman" w:hAnsi="Times New Roman" w:cs="Times New Roman"/>
          <w:b/>
          <w:sz w:val="28"/>
          <w:szCs w:val="28"/>
        </w:rPr>
      </w:pPr>
      <w:r w:rsidRPr="00D10D3E">
        <w:rPr>
          <w:rFonts w:ascii="Times New Roman" w:hAnsi="Times New Roman" w:cs="Times New Roman"/>
          <w:b/>
          <w:sz w:val="28"/>
          <w:szCs w:val="28"/>
        </w:rPr>
        <w:t>3.6. Оценка на риска и спецификата на реагирането на терористична дейност,</w:t>
      </w:r>
      <w:r w:rsidR="00D10D3E">
        <w:rPr>
          <w:rFonts w:ascii="Times New Roman" w:hAnsi="Times New Roman" w:cs="Times New Roman"/>
          <w:b/>
          <w:sz w:val="28"/>
          <w:szCs w:val="28"/>
        </w:rPr>
        <w:t xml:space="preserve"> </w:t>
      </w:r>
      <w:r w:rsidRPr="00D10D3E">
        <w:rPr>
          <w:rFonts w:ascii="Times New Roman" w:hAnsi="Times New Roman" w:cs="Times New Roman"/>
          <w:b/>
          <w:sz w:val="28"/>
          <w:szCs w:val="28"/>
        </w:rPr>
        <w:t>дават основание действията да се дефинират в два основни варианта:</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-действия при заплаха от извършване на терористични актове.</w:t>
      </w:r>
    </w:p>
    <w:p w:rsidR="00C572EB" w:rsidRP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-действия по овладяване на кризи, възникнали в следствие на терористична дейност и ликвидирането на последствия от терористични актове.</w:t>
      </w:r>
    </w:p>
    <w:p w:rsidR="00C572EB" w:rsidRDefault="00D10D3E" w:rsidP="00756983">
      <w:pPr>
        <w:pStyle w:val="a3"/>
        <w:spacing w:line="340" w:lineRule="exact"/>
        <w:ind w:left="-284" w:firstLine="992"/>
        <w:jc w:val="both"/>
        <w:rPr>
          <w:rFonts w:ascii="Times New Roman" w:hAnsi="Times New Roman" w:cs="Times New Roman"/>
          <w:b/>
          <w:sz w:val="28"/>
          <w:szCs w:val="28"/>
        </w:rPr>
      </w:pPr>
      <w:r w:rsidRPr="00D10D3E">
        <w:rPr>
          <w:rFonts w:ascii="Times New Roman" w:hAnsi="Times New Roman" w:cs="Times New Roman"/>
          <w:b/>
          <w:sz w:val="28"/>
          <w:szCs w:val="28"/>
        </w:rPr>
        <w:t>4. ОБХВАТ НА ПЛАНА.</w:t>
      </w:r>
    </w:p>
    <w:p w:rsidR="00D10D3E" w:rsidRDefault="00D10D3E"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 xml:space="preserve">Настоящият план регламентира ситуациите, отговорностите, съвместните процедури и правила за действие на </w:t>
      </w:r>
      <w:r w:rsidR="00B81D88">
        <w:rPr>
          <w:rFonts w:ascii="Times New Roman" w:hAnsi="Times New Roman" w:cs="Times New Roman"/>
          <w:sz w:val="28"/>
          <w:szCs w:val="28"/>
        </w:rPr>
        <w:t>ДГ „ЩУРЧЕ“</w:t>
      </w:r>
      <w:r>
        <w:rPr>
          <w:rFonts w:ascii="Times New Roman" w:hAnsi="Times New Roman" w:cs="Times New Roman"/>
          <w:sz w:val="28"/>
          <w:szCs w:val="28"/>
        </w:rPr>
        <w:t xml:space="preserve"> за овладяване на кризисна ситуация, предизвикана от терористична заплаха или извършен терористичен акт, както и прилагане на мерки за преодоляване на последствията за децата и учениците, педагогическия и непедагогически персонал и временно пребиваващи външни лица на територията на училището.</w:t>
      </w:r>
    </w:p>
    <w:p w:rsidR="00D10D3E" w:rsidRDefault="00D10D3E"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Планът създава организация за оповестяване, информиране, реагиране и управление на силите и средствата за предотвратяване и неутрализиране на терористични заплахи, както и за овладяване на ситуацията и ликвидиране на последствията при осъществен терористичен акт.</w:t>
      </w:r>
    </w:p>
    <w:p w:rsidR="00CF3286" w:rsidRPr="00756983" w:rsidRDefault="00D10D3E"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При възникване на терористичен акт на територията на обекта</w:t>
      </w:r>
      <w:r w:rsidR="00CF3286">
        <w:rPr>
          <w:rFonts w:ascii="Times New Roman" w:hAnsi="Times New Roman" w:cs="Times New Roman"/>
          <w:sz w:val="28"/>
          <w:szCs w:val="28"/>
        </w:rPr>
        <w:t xml:space="preserve"> се изпълняват задачите предвидени в плановете за защита при бедствия.</w:t>
      </w:r>
    </w:p>
    <w:p w:rsidR="0058503F" w:rsidRDefault="0058503F" w:rsidP="00756983">
      <w:pPr>
        <w:spacing w:line="340" w:lineRule="exact"/>
        <w:rPr>
          <w:rFonts w:ascii="Times New Roman" w:hAnsi="Times New Roman" w:cs="Times New Roman"/>
          <w:b/>
          <w:sz w:val="28"/>
          <w:szCs w:val="28"/>
        </w:rPr>
      </w:pPr>
      <w:r>
        <w:rPr>
          <w:rFonts w:ascii="Times New Roman" w:hAnsi="Times New Roman" w:cs="Times New Roman"/>
          <w:sz w:val="28"/>
          <w:szCs w:val="28"/>
        </w:rPr>
        <w:tab/>
      </w:r>
      <w:r w:rsidR="00CF3286">
        <w:rPr>
          <w:rFonts w:ascii="Times New Roman" w:hAnsi="Times New Roman" w:cs="Times New Roman"/>
          <w:b/>
          <w:sz w:val="28"/>
          <w:szCs w:val="28"/>
          <w:lang w:val="en-US"/>
        </w:rPr>
        <w:t>II</w:t>
      </w:r>
      <w:r w:rsidRPr="0058503F">
        <w:rPr>
          <w:rFonts w:ascii="Times New Roman" w:hAnsi="Times New Roman" w:cs="Times New Roman"/>
          <w:b/>
          <w:sz w:val="28"/>
          <w:szCs w:val="28"/>
        </w:rPr>
        <w:t>.МЕРКИ ЗА ПРОТИВОДЕЙСТВИЕ НА ТЕРОРИЗМА</w:t>
      </w:r>
    </w:p>
    <w:p w:rsidR="0058503F" w:rsidRDefault="00C61433" w:rsidP="00756983">
      <w:pPr>
        <w:spacing w:line="340" w:lineRule="exact"/>
        <w:rPr>
          <w:rFonts w:ascii="Times New Roman" w:hAnsi="Times New Roman" w:cs="Times New Roman"/>
          <w:b/>
          <w:sz w:val="28"/>
          <w:szCs w:val="28"/>
        </w:rPr>
      </w:pPr>
      <w:r>
        <w:rPr>
          <w:rFonts w:ascii="Times New Roman" w:hAnsi="Times New Roman" w:cs="Times New Roman"/>
          <w:b/>
          <w:sz w:val="28"/>
          <w:szCs w:val="28"/>
        </w:rPr>
        <w:tab/>
        <w:t>1.</w:t>
      </w:r>
      <w:r w:rsidR="00BB3F7B">
        <w:rPr>
          <w:rFonts w:ascii="Times New Roman" w:hAnsi="Times New Roman" w:cs="Times New Roman"/>
          <w:b/>
          <w:sz w:val="28"/>
          <w:szCs w:val="28"/>
        </w:rPr>
        <w:t>Оценка на риска.</w:t>
      </w:r>
    </w:p>
    <w:p w:rsidR="00AF0CD9" w:rsidRPr="00422397" w:rsidRDefault="00C61433" w:rsidP="00756983">
      <w:pPr>
        <w:spacing w:line="340" w:lineRule="exact"/>
        <w:rPr>
          <w:rFonts w:ascii="Times New Roman" w:hAnsi="Times New Roman" w:cs="Times New Roman"/>
          <w:b/>
          <w:sz w:val="28"/>
          <w:szCs w:val="28"/>
          <w:lang w:val="en-US"/>
        </w:rPr>
      </w:pPr>
      <w:r>
        <w:rPr>
          <w:rFonts w:ascii="Times New Roman" w:hAnsi="Times New Roman" w:cs="Times New Roman"/>
          <w:b/>
          <w:sz w:val="28"/>
          <w:szCs w:val="28"/>
        </w:rPr>
        <w:tab/>
      </w:r>
      <w:r w:rsidRPr="00422397">
        <w:rPr>
          <w:rFonts w:ascii="Times New Roman" w:hAnsi="Times New Roman" w:cs="Times New Roman"/>
          <w:b/>
          <w:sz w:val="28"/>
          <w:szCs w:val="28"/>
        </w:rPr>
        <w:t>1.1.</w:t>
      </w:r>
      <w:r w:rsidR="00AB0FD0" w:rsidRPr="00422397">
        <w:rPr>
          <w:rFonts w:ascii="Times New Roman" w:hAnsi="Times New Roman" w:cs="Times New Roman"/>
          <w:b/>
          <w:sz w:val="28"/>
          <w:szCs w:val="28"/>
          <w:lang w:val="en-US"/>
        </w:rPr>
        <w:t xml:space="preserve"> </w:t>
      </w:r>
      <w:r w:rsidR="00AF0CD9" w:rsidRPr="00422397">
        <w:rPr>
          <w:rFonts w:ascii="Times New Roman" w:hAnsi="Times New Roman" w:cs="Times New Roman"/>
          <w:b/>
          <w:sz w:val="28"/>
          <w:szCs w:val="28"/>
        </w:rPr>
        <w:t>Степен на съществуващия риск</w:t>
      </w:r>
      <w:r w:rsidR="00422397">
        <w:rPr>
          <w:rFonts w:ascii="Times New Roman" w:hAnsi="Times New Roman" w:cs="Times New Roman"/>
          <w:b/>
          <w:sz w:val="28"/>
          <w:szCs w:val="28"/>
        </w:rPr>
        <w:t>.</w:t>
      </w:r>
    </w:p>
    <w:p w:rsidR="00C61433" w:rsidRDefault="004220BE"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lang w:val="en-US"/>
        </w:rPr>
        <w:t xml:space="preserve">) </w:t>
      </w:r>
      <w:r w:rsidR="000337B0">
        <w:rPr>
          <w:rFonts w:ascii="Times New Roman" w:hAnsi="Times New Roman" w:cs="Times New Roman"/>
          <w:sz w:val="28"/>
          <w:szCs w:val="28"/>
        </w:rPr>
        <w:t>Функционално предназначение на обекта:</w:t>
      </w:r>
      <w:r w:rsidR="00973620">
        <w:rPr>
          <w:rFonts w:ascii="Times New Roman" w:hAnsi="Times New Roman" w:cs="Times New Roman"/>
          <w:sz w:val="28"/>
          <w:szCs w:val="28"/>
        </w:rPr>
        <w:t xml:space="preserve"> </w:t>
      </w:r>
      <w:r w:rsidR="00393F38">
        <w:rPr>
          <w:rFonts w:ascii="Times New Roman" w:hAnsi="Times New Roman" w:cs="Times New Roman"/>
          <w:sz w:val="28"/>
          <w:szCs w:val="28"/>
        </w:rPr>
        <w:t xml:space="preserve">Сграда за обществено обслужване в областта на образованието </w:t>
      </w:r>
      <w:r w:rsidR="00B81D88">
        <w:rPr>
          <w:rFonts w:ascii="Times New Roman" w:hAnsi="Times New Roman" w:cs="Times New Roman"/>
          <w:sz w:val="28"/>
          <w:szCs w:val="28"/>
        </w:rPr>
        <w:t>–</w:t>
      </w:r>
      <w:r w:rsidR="00393F38">
        <w:rPr>
          <w:rFonts w:ascii="Times New Roman" w:hAnsi="Times New Roman" w:cs="Times New Roman"/>
          <w:sz w:val="28"/>
          <w:szCs w:val="28"/>
        </w:rPr>
        <w:t xml:space="preserve"> </w:t>
      </w:r>
      <w:r w:rsidR="00B81D88">
        <w:rPr>
          <w:rFonts w:ascii="Times New Roman" w:hAnsi="Times New Roman" w:cs="Times New Roman"/>
          <w:sz w:val="28"/>
          <w:szCs w:val="28"/>
        </w:rPr>
        <w:t>ДГ „ЩУРЧЕ:</w:t>
      </w:r>
      <w:r w:rsidR="00393F38">
        <w:rPr>
          <w:rFonts w:ascii="Times New Roman" w:hAnsi="Times New Roman" w:cs="Times New Roman"/>
          <w:sz w:val="28"/>
          <w:szCs w:val="28"/>
        </w:rPr>
        <w:t xml:space="preserve">; </w:t>
      </w:r>
      <w:r w:rsidR="00CF3286">
        <w:rPr>
          <w:rFonts w:ascii="Times New Roman" w:hAnsi="Times New Roman" w:cs="Times New Roman"/>
          <w:sz w:val="28"/>
          <w:szCs w:val="28"/>
        </w:rPr>
        <w:t xml:space="preserve">Основното предназначение на сградата е обучение, като ежедневно пътнико-потока е около </w:t>
      </w:r>
      <w:r w:rsidR="00D427A5">
        <w:rPr>
          <w:rFonts w:ascii="Times New Roman" w:hAnsi="Times New Roman" w:cs="Times New Roman"/>
          <w:sz w:val="28"/>
          <w:szCs w:val="28"/>
        </w:rPr>
        <w:t xml:space="preserve">370 </w:t>
      </w:r>
      <w:r w:rsidR="00CF3286">
        <w:rPr>
          <w:rFonts w:ascii="Times New Roman" w:hAnsi="Times New Roman" w:cs="Times New Roman"/>
          <w:sz w:val="28"/>
          <w:szCs w:val="28"/>
        </w:rPr>
        <w:t xml:space="preserve">човека. В сградата има </w:t>
      </w:r>
      <w:r w:rsidR="00D427A5">
        <w:rPr>
          <w:rFonts w:ascii="Times New Roman" w:hAnsi="Times New Roman" w:cs="Times New Roman"/>
          <w:sz w:val="28"/>
          <w:szCs w:val="28"/>
        </w:rPr>
        <w:t>12</w:t>
      </w:r>
      <w:r w:rsidR="00CF3286">
        <w:rPr>
          <w:rFonts w:ascii="Times New Roman" w:hAnsi="Times New Roman" w:cs="Times New Roman"/>
          <w:sz w:val="28"/>
          <w:szCs w:val="28"/>
        </w:rPr>
        <w:t xml:space="preserve"> бр.</w:t>
      </w:r>
      <w:r w:rsidR="00B70FF7">
        <w:rPr>
          <w:rFonts w:ascii="Times New Roman" w:hAnsi="Times New Roman" w:cs="Times New Roman"/>
          <w:sz w:val="28"/>
          <w:szCs w:val="28"/>
        </w:rPr>
        <w:t xml:space="preserve"> </w:t>
      </w:r>
      <w:r w:rsidR="00CF3286">
        <w:rPr>
          <w:rFonts w:ascii="Times New Roman" w:hAnsi="Times New Roman" w:cs="Times New Roman"/>
          <w:sz w:val="28"/>
          <w:szCs w:val="28"/>
        </w:rPr>
        <w:t xml:space="preserve">учители и </w:t>
      </w:r>
      <w:r w:rsidR="00487016">
        <w:rPr>
          <w:rFonts w:ascii="Times New Roman" w:hAnsi="Times New Roman" w:cs="Times New Roman"/>
          <w:sz w:val="28"/>
          <w:szCs w:val="28"/>
        </w:rPr>
        <w:t>160</w:t>
      </w:r>
      <w:r w:rsidR="00D427A5">
        <w:rPr>
          <w:rFonts w:ascii="Times New Roman" w:hAnsi="Times New Roman" w:cs="Times New Roman"/>
          <w:sz w:val="28"/>
          <w:szCs w:val="28"/>
        </w:rPr>
        <w:t xml:space="preserve"> </w:t>
      </w:r>
      <w:r w:rsidR="00CF3286">
        <w:rPr>
          <w:rFonts w:ascii="Times New Roman" w:hAnsi="Times New Roman" w:cs="Times New Roman"/>
          <w:sz w:val="28"/>
          <w:szCs w:val="28"/>
        </w:rPr>
        <w:t xml:space="preserve">бр. </w:t>
      </w:r>
      <w:r w:rsidR="00D427A5">
        <w:rPr>
          <w:rFonts w:ascii="Times New Roman" w:hAnsi="Times New Roman" w:cs="Times New Roman"/>
          <w:sz w:val="28"/>
          <w:szCs w:val="28"/>
        </w:rPr>
        <w:t>деца</w:t>
      </w:r>
      <w:r w:rsidR="00F507B3">
        <w:rPr>
          <w:rFonts w:ascii="Times New Roman" w:hAnsi="Times New Roman" w:cs="Times New Roman"/>
          <w:sz w:val="28"/>
          <w:szCs w:val="28"/>
        </w:rPr>
        <w:t xml:space="preserve"> и </w:t>
      </w:r>
      <w:r w:rsidR="00CF3286">
        <w:rPr>
          <w:rFonts w:ascii="Times New Roman" w:hAnsi="Times New Roman" w:cs="Times New Roman"/>
          <w:sz w:val="28"/>
          <w:szCs w:val="28"/>
        </w:rPr>
        <w:t>непедагогически персонал, като събота и неделя са почивни дни.</w:t>
      </w:r>
    </w:p>
    <w:p w:rsidR="005A7289" w:rsidRDefault="005A7289"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lang w:val="en-US"/>
        </w:rPr>
        <w:t xml:space="preserve">) </w:t>
      </w:r>
      <w:r w:rsidR="000337B0">
        <w:rPr>
          <w:rFonts w:ascii="Times New Roman" w:hAnsi="Times New Roman" w:cs="Times New Roman"/>
          <w:sz w:val="28"/>
          <w:szCs w:val="28"/>
        </w:rPr>
        <w:t>Место</w:t>
      </w:r>
      <w:r w:rsidR="00973620">
        <w:rPr>
          <w:rFonts w:ascii="Times New Roman" w:hAnsi="Times New Roman" w:cs="Times New Roman"/>
          <w:sz w:val="28"/>
          <w:szCs w:val="28"/>
        </w:rPr>
        <w:t>положение</w:t>
      </w:r>
      <w:r w:rsidR="000C3B00">
        <w:rPr>
          <w:rFonts w:ascii="Times New Roman" w:hAnsi="Times New Roman" w:cs="Times New Roman"/>
          <w:sz w:val="28"/>
          <w:szCs w:val="28"/>
        </w:rPr>
        <w:t xml:space="preserve"> на обекта </w:t>
      </w:r>
      <w:r w:rsidR="00973620">
        <w:rPr>
          <w:rFonts w:ascii="Times New Roman" w:hAnsi="Times New Roman" w:cs="Times New Roman"/>
          <w:sz w:val="28"/>
          <w:szCs w:val="28"/>
        </w:rPr>
        <w:t xml:space="preserve">: </w:t>
      </w:r>
      <w:r>
        <w:rPr>
          <w:rFonts w:ascii="Times New Roman" w:hAnsi="Times New Roman" w:cs="Times New Roman"/>
          <w:sz w:val="28"/>
          <w:szCs w:val="28"/>
        </w:rPr>
        <w:t xml:space="preserve">гр. </w:t>
      </w:r>
      <w:r w:rsidR="00D427A5">
        <w:rPr>
          <w:rFonts w:ascii="Times New Roman" w:hAnsi="Times New Roman" w:cs="Times New Roman"/>
          <w:sz w:val="28"/>
          <w:szCs w:val="28"/>
        </w:rPr>
        <w:t>Плевен</w:t>
      </w:r>
      <w:r>
        <w:rPr>
          <w:rFonts w:ascii="Times New Roman" w:hAnsi="Times New Roman" w:cs="Times New Roman"/>
          <w:sz w:val="28"/>
          <w:szCs w:val="28"/>
        </w:rPr>
        <w:t xml:space="preserve">, </w:t>
      </w:r>
      <w:r w:rsidR="00D427A5">
        <w:rPr>
          <w:rFonts w:ascii="Times New Roman" w:hAnsi="Times New Roman" w:cs="Times New Roman"/>
          <w:sz w:val="28"/>
          <w:szCs w:val="28"/>
        </w:rPr>
        <w:t>ул.:Стоян Заимов“ №2</w:t>
      </w:r>
    </w:p>
    <w:p w:rsidR="00D427A5" w:rsidRDefault="000337B0" w:rsidP="00D427A5">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lastRenderedPageBreak/>
        <w:t>в</w:t>
      </w:r>
      <w:r>
        <w:rPr>
          <w:rFonts w:ascii="Times New Roman" w:hAnsi="Times New Roman" w:cs="Times New Roman"/>
          <w:sz w:val="28"/>
          <w:szCs w:val="28"/>
          <w:lang w:val="en-US"/>
        </w:rPr>
        <w:t xml:space="preserve">) </w:t>
      </w:r>
      <w:r w:rsidR="00973620">
        <w:rPr>
          <w:rFonts w:ascii="Times New Roman" w:hAnsi="Times New Roman" w:cs="Times New Roman"/>
          <w:sz w:val="28"/>
          <w:szCs w:val="28"/>
        </w:rPr>
        <w:t xml:space="preserve">Транспортна достъпност: в непосредствена близост до </w:t>
      </w:r>
      <w:r w:rsidR="00D427A5">
        <w:rPr>
          <w:rFonts w:ascii="Times New Roman" w:hAnsi="Times New Roman" w:cs="Times New Roman"/>
          <w:sz w:val="28"/>
          <w:szCs w:val="28"/>
        </w:rPr>
        <w:t>ДГ „ЩУРЧЕ“</w:t>
      </w:r>
      <w:r w:rsidR="00C3510B">
        <w:rPr>
          <w:rFonts w:ascii="Times New Roman" w:hAnsi="Times New Roman" w:cs="Times New Roman"/>
          <w:sz w:val="28"/>
          <w:szCs w:val="28"/>
        </w:rPr>
        <w:t>,</w:t>
      </w:r>
      <w:r w:rsidR="00973620" w:rsidRPr="00973620">
        <w:rPr>
          <w:rFonts w:ascii="Times New Roman" w:hAnsi="Times New Roman" w:cs="Times New Roman"/>
          <w:sz w:val="28"/>
          <w:szCs w:val="28"/>
        </w:rPr>
        <w:t xml:space="preserve"> </w:t>
      </w:r>
      <w:r w:rsidR="00973620">
        <w:rPr>
          <w:rFonts w:ascii="Times New Roman" w:hAnsi="Times New Roman" w:cs="Times New Roman"/>
          <w:sz w:val="28"/>
          <w:szCs w:val="28"/>
        </w:rPr>
        <w:t xml:space="preserve">на ул. </w:t>
      </w:r>
      <w:r w:rsidR="00D427A5">
        <w:rPr>
          <w:rFonts w:ascii="Times New Roman" w:hAnsi="Times New Roman" w:cs="Times New Roman"/>
          <w:sz w:val="28"/>
          <w:szCs w:val="28"/>
        </w:rPr>
        <w:t>„Стоян Заимов“</w:t>
      </w:r>
      <w:r w:rsidR="00973620">
        <w:rPr>
          <w:rFonts w:ascii="Times New Roman" w:hAnsi="Times New Roman" w:cs="Times New Roman"/>
          <w:sz w:val="28"/>
          <w:szCs w:val="28"/>
        </w:rPr>
        <w:t xml:space="preserve"> </w:t>
      </w:r>
      <w:r w:rsidR="00422397">
        <w:rPr>
          <w:rFonts w:ascii="Times New Roman" w:hAnsi="Times New Roman" w:cs="Times New Roman"/>
          <w:sz w:val="28"/>
          <w:szCs w:val="28"/>
        </w:rPr>
        <w:t>се намират</w:t>
      </w:r>
      <w:r w:rsidR="00973620">
        <w:rPr>
          <w:rFonts w:ascii="Times New Roman" w:hAnsi="Times New Roman" w:cs="Times New Roman"/>
          <w:sz w:val="28"/>
          <w:szCs w:val="28"/>
        </w:rPr>
        <w:t xml:space="preserve"> спирка на трамвай, </w:t>
      </w:r>
      <w:r w:rsidR="00D427A5">
        <w:rPr>
          <w:rFonts w:ascii="Times New Roman" w:hAnsi="Times New Roman" w:cs="Times New Roman"/>
          <w:sz w:val="28"/>
          <w:szCs w:val="28"/>
        </w:rPr>
        <w:t>РИМ,</w:t>
      </w:r>
      <w:r w:rsidR="00C3510B">
        <w:rPr>
          <w:rFonts w:ascii="Times New Roman" w:hAnsi="Times New Roman" w:cs="Times New Roman"/>
          <w:sz w:val="28"/>
          <w:szCs w:val="28"/>
        </w:rPr>
        <w:t xml:space="preserve"> </w:t>
      </w:r>
      <w:r w:rsidR="00973620">
        <w:rPr>
          <w:rFonts w:ascii="Times New Roman" w:hAnsi="Times New Roman" w:cs="Times New Roman"/>
          <w:sz w:val="28"/>
          <w:szCs w:val="28"/>
        </w:rPr>
        <w:t xml:space="preserve">спирка на автобус, а на </w:t>
      </w:r>
      <w:r w:rsidR="00C3510B">
        <w:rPr>
          <w:rFonts w:ascii="Times New Roman" w:hAnsi="Times New Roman" w:cs="Times New Roman"/>
          <w:sz w:val="28"/>
          <w:szCs w:val="28"/>
        </w:rPr>
        <w:t xml:space="preserve">разстояние </w:t>
      </w:r>
      <w:r w:rsidR="00D427A5">
        <w:rPr>
          <w:rFonts w:ascii="Times New Roman" w:hAnsi="Times New Roman" w:cs="Times New Roman"/>
          <w:sz w:val="28"/>
          <w:szCs w:val="28"/>
        </w:rPr>
        <w:t xml:space="preserve">60 метра е ОД на МВР. </w:t>
      </w:r>
    </w:p>
    <w:p w:rsidR="00F507B3" w:rsidRDefault="00D427A5" w:rsidP="00D427A5">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С</w:t>
      </w:r>
      <w:r w:rsidR="00CF3286">
        <w:rPr>
          <w:rFonts w:ascii="Times New Roman" w:hAnsi="Times New Roman" w:cs="Times New Roman"/>
          <w:sz w:val="28"/>
          <w:szCs w:val="28"/>
        </w:rPr>
        <w:t xml:space="preserve">тените и </w:t>
      </w:r>
      <w:r>
        <w:rPr>
          <w:rFonts w:ascii="Times New Roman" w:hAnsi="Times New Roman" w:cs="Times New Roman"/>
          <w:sz w:val="28"/>
          <w:szCs w:val="28"/>
        </w:rPr>
        <w:t>основата</w:t>
      </w:r>
      <w:r w:rsidR="00CF3286">
        <w:rPr>
          <w:rFonts w:ascii="Times New Roman" w:hAnsi="Times New Roman" w:cs="Times New Roman"/>
          <w:sz w:val="28"/>
          <w:szCs w:val="28"/>
        </w:rPr>
        <w:t xml:space="preserve"> на сградата са изградени от тухлена зидария и </w:t>
      </w:r>
    </w:p>
    <w:p w:rsidR="00F507B3" w:rsidRDefault="00D427A5" w:rsidP="00F507B3">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камък</w:t>
      </w:r>
      <w:r w:rsidR="00CF3286">
        <w:rPr>
          <w:rFonts w:ascii="Times New Roman" w:hAnsi="Times New Roman" w:cs="Times New Roman"/>
          <w:sz w:val="28"/>
          <w:szCs w:val="28"/>
        </w:rPr>
        <w:t xml:space="preserve"> и е от втора степен на пожароустойчивост. Отоплението е централно-топлофикация.Електрооборудване-нормална пожарна опасност. </w:t>
      </w:r>
    </w:p>
    <w:p w:rsidR="000337B0" w:rsidRPr="00973620" w:rsidRDefault="00CF3286"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В помещенията на сградата има бюра, столове, шкафове, гардероби, компютърни конфигурации, канцеларски материали, инвентар и др.</w:t>
      </w:r>
      <w:r w:rsidR="00973620">
        <w:rPr>
          <w:rFonts w:ascii="Times New Roman" w:hAnsi="Times New Roman" w:cs="Times New Roman"/>
          <w:sz w:val="28"/>
          <w:szCs w:val="28"/>
        </w:rPr>
        <w:t xml:space="preserve"> </w:t>
      </w:r>
    </w:p>
    <w:p w:rsidR="00F507B3" w:rsidRDefault="00D427A5" w:rsidP="00F507B3">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Оборудването </w:t>
      </w:r>
      <w:r w:rsidR="00DD5BFA">
        <w:rPr>
          <w:rFonts w:ascii="Times New Roman" w:hAnsi="Times New Roman" w:cs="Times New Roman"/>
          <w:sz w:val="28"/>
          <w:szCs w:val="28"/>
        </w:rPr>
        <w:t>е лесно достъпно</w:t>
      </w:r>
      <w:r w:rsidR="003124D8">
        <w:rPr>
          <w:rFonts w:ascii="Times New Roman" w:hAnsi="Times New Roman" w:cs="Times New Roman"/>
          <w:sz w:val="28"/>
          <w:szCs w:val="28"/>
        </w:rPr>
        <w:t xml:space="preserve">. </w:t>
      </w:r>
    </w:p>
    <w:p w:rsidR="00756983" w:rsidRDefault="003124D8"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Според с</w:t>
      </w:r>
      <w:r w:rsidR="0090616B">
        <w:rPr>
          <w:rFonts w:ascii="Times New Roman" w:hAnsi="Times New Roman" w:cs="Times New Roman"/>
          <w:sz w:val="28"/>
          <w:szCs w:val="28"/>
        </w:rPr>
        <w:t xml:space="preserve">тепента на съществуващия риск </w:t>
      </w:r>
      <w:r w:rsidR="00DD5BFA">
        <w:rPr>
          <w:rFonts w:ascii="Times New Roman" w:hAnsi="Times New Roman" w:cs="Times New Roman"/>
          <w:sz w:val="28"/>
          <w:szCs w:val="28"/>
        </w:rPr>
        <w:t>се определя, като лесно уязвим обект</w:t>
      </w:r>
      <w:r w:rsidR="003D1B8B">
        <w:rPr>
          <w:rFonts w:ascii="Times New Roman" w:hAnsi="Times New Roman" w:cs="Times New Roman"/>
          <w:sz w:val="28"/>
          <w:szCs w:val="28"/>
        </w:rPr>
        <w:t xml:space="preserve"> от извършване на посегателство</w:t>
      </w:r>
      <w:r w:rsidR="004B1276">
        <w:rPr>
          <w:rFonts w:ascii="Times New Roman" w:hAnsi="Times New Roman" w:cs="Times New Roman"/>
          <w:sz w:val="28"/>
          <w:szCs w:val="28"/>
        </w:rPr>
        <w:t>, със средна степен на риск</w:t>
      </w:r>
      <w:r w:rsidR="003D1B8B">
        <w:rPr>
          <w:rFonts w:ascii="Times New Roman" w:hAnsi="Times New Roman" w:cs="Times New Roman"/>
          <w:sz w:val="28"/>
          <w:szCs w:val="28"/>
        </w:rPr>
        <w:t>.</w:t>
      </w:r>
    </w:p>
    <w:p w:rsidR="00F507B3" w:rsidRDefault="00F507B3" w:rsidP="00F507B3">
      <w:pPr>
        <w:spacing w:after="0" w:line="340" w:lineRule="exact"/>
        <w:ind w:firstLine="708"/>
        <w:jc w:val="both"/>
        <w:rPr>
          <w:rFonts w:ascii="Times New Roman" w:hAnsi="Times New Roman" w:cs="Times New Roman"/>
          <w:sz w:val="28"/>
          <w:szCs w:val="28"/>
        </w:rPr>
      </w:pPr>
    </w:p>
    <w:p w:rsidR="00A416B8" w:rsidRDefault="00756983" w:rsidP="00061017">
      <w:pPr>
        <w:spacing w:after="0" w:line="340" w:lineRule="exact"/>
        <w:ind w:firstLine="708"/>
        <w:jc w:val="both"/>
        <w:rPr>
          <w:rFonts w:ascii="Times New Roman" w:hAnsi="Times New Roman" w:cs="Times New Roman"/>
          <w:b/>
          <w:sz w:val="28"/>
          <w:szCs w:val="28"/>
        </w:rPr>
      </w:pPr>
      <w:r w:rsidRPr="00756983">
        <w:rPr>
          <w:rFonts w:ascii="Times New Roman" w:hAnsi="Times New Roman" w:cs="Times New Roman"/>
          <w:b/>
          <w:sz w:val="28"/>
          <w:szCs w:val="28"/>
        </w:rPr>
        <w:t>2.</w:t>
      </w:r>
      <w:r w:rsidR="0090616B" w:rsidRPr="00756983">
        <w:rPr>
          <w:rFonts w:ascii="Times New Roman" w:hAnsi="Times New Roman" w:cs="Times New Roman"/>
          <w:b/>
          <w:sz w:val="28"/>
          <w:szCs w:val="28"/>
        </w:rPr>
        <w:t xml:space="preserve"> </w:t>
      </w:r>
      <w:r w:rsidRPr="00756983">
        <w:rPr>
          <w:rFonts w:ascii="Times New Roman" w:hAnsi="Times New Roman" w:cs="Times New Roman"/>
          <w:b/>
          <w:sz w:val="28"/>
          <w:szCs w:val="28"/>
        </w:rPr>
        <w:t>Зони за сигурност.</w:t>
      </w:r>
    </w:p>
    <w:p w:rsidR="00756983" w:rsidRDefault="00756983" w:rsidP="00061017">
      <w:pPr>
        <w:spacing w:after="0" w:line="340" w:lineRule="exact"/>
        <w:ind w:firstLine="708"/>
        <w:jc w:val="both"/>
        <w:rPr>
          <w:rFonts w:ascii="Times New Roman" w:hAnsi="Times New Roman" w:cs="Times New Roman"/>
          <w:sz w:val="28"/>
          <w:szCs w:val="28"/>
        </w:rPr>
      </w:pPr>
      <w:r w:rsidRPr="00756983">
        <w:rPr>
          <w:rFonts w:ascii="Times New Roman" w:hAnsi="Times New Roman" w:cs="Times New Roman"/>
          <w:sz w:val="28"/>
          <w:szCs w:val="28"/>
        </w:rPr>
        <w:t>В обекта са определени следните зони за сигурност:</w:t>
      </w:r>
    </w:p>
    <w:p w:rsidR="00756983" w:rsidRDefault="00756983" w:rsidP="00061017">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-работна зона – обхваща вход/изход на сградата,</w:t>
      </w:r>
      <w:r w:rsidR="00D4432D">
        <w:rPr>
          <w:rFonts w:ascii="Times New Roman" w:hAnsi="Times New Roman" w:cs="Times New Roman"/>
          <w:sz w:val="28"/>
          <w:szCs w:val="28"/>
        </w:rPr>
        <w:t xml:space="preserve"> </w:t>
      </w:r>
      <w:r>
        <w:rPr>
          <w:rFonts w:ascii="Times New Roman" w:hAnsi="Times New Roman" w:cs="Times New Roman"/>
          <w:sz w:val="28"/>
          <w:szCs w:val="28"/>
        </w:rPr>
        <w:t>където се осъществява контрол на влизащите и излизащи лица,</w:t>
      </w:r>
      <w:r w:rsidR="00D4432D">
        <w:rPr>
          <w:rFonts w:ascii="Times New Roman" w:hAnsi="Times New Roman" w:cs="Times New Roman"/>
          <w:sz w:val="28"/>
          <w:szCs w:val="28"/>
        </w:rPr>
        <w:t xml:space="preserve"> </w:t>
      </w:r>
      <w:r w:rsidR="00D427A5">
        <w:rPr>
          <w:rFonts w:ascii="Times New Roman" w:hAnsi="Times New Roman" w:cs="Times New Roman"/>
          <w:sz w:val="28"/>
          <w:szCs w:val="28"/>
        </w:rPr>
        <w:t>както и занималните, спалните на децата,</w:t>
      </w:r>
      <w:r>
        <w:rPr>
          <w:rFonts w:ascii="Times New Roman" w:hAnsi="Times New Roman" w:cs="Times New Roman"/>
          <w:sz w:val="28"/>
          <w:szCs w:val="28"/>
        </w:rPr>
        <w:t xml:space="preserve"> физкултурен салон и др.</w:t>
      </w:r>
    </w:p>
    <w:p w:rsidR="00756983" w:rsidRDefault="00756983" w:rsidP="00061017">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-външен район – обхваща вход/изход на външния двор, спортни площадки, места за игра и др.</w:t>
      </w:r>
    </w:p>
    <w:p w:rsidR="00061017" w:rsidRPr="00756983" w:rsidRDefault="00061017" w:rsidP="00061017">
      <w:pPr>
        <w:spacing w:after="0" w:line="340" w:lineRule="exact"/>
        <w:ind w:firstLine="708"/>
        <w:jc w:val="both"/>
        <w:rPr>
          <w:rFonts w:ascii="Times New Roman" w:hAnsi="Times New Roman" w:cs="Times New Roman"/>
          <w:sz w:val="28"/>
          <w:szCs w:val="28"/>
        </w:rPr>
      </w:pPr>
    </w:p>
    <w:p w:rsidR="00756983" w:rsidRDefault="00756983" w:rsidP="00756983">
      <w:pPr>
        <w:spacing w:line="340" w:lineRule="exact"/>
        <w:ind w:firstLine="708"/>
        <w:jc w:val="both"/>
        <w:rPr>
          <w:rFonts w:ascii="Times New Roman" w:hAnsi="Times New Roman" w:cs="Times New Roman"/>
          <w:b/>
          <w:sz w:val="28"/>
          <w:szCs w:val="28"/>
        </w:rPr>
      </w:pPr>
      <w:r>
        <w:rPr>
          <w:rFonts w:ascii="Times New Roman" w:hAnsi="Times New Roman" w:cs="Times New Roman"/>
          <w:b/>
          <w:sz w:val="28"/>
          <w:szCs w:val="28"/>
        </w:rPr>
        <w:t xml:space="preserve">3. Мерки и процедури за действие. </w:t>
      </w:r>
    </w:p>
    <w:p w:rsidR="00756983" w:rsidRDefault="00F507B3" w:rsidP="0089253C">
      <w:pPr>
        <w:spacing w:after="0" w:line="340" w:lineRule="exact"/>
        <w:ind w:firstLine="708"/>
        <w:jc w:val="both"/>
        <w:rPr>
          <w:rFonts w:ascii="Times New Roman" w:hAnsi="Times New Roman" w:cs="Times New Roman"/>
          <w:sz w:val="28"/>
          <w:szCs w:val="28"/>
        </w:rPr>
      </w:pPr>
      <w:r w:rsidRPr="00F507B3">
        <w:rPr>
          <w:rFonts w:ascii="Times New Roman" w:hAnsi="Times New Roman" w:cs="Times New Roman"/>
          <w:sz w:val="28"/>
          <w:szCs w:val="28"/>
        </w:rPr>
        <w:t xml:space="preserve">С цел недопускане на предпоставки за възникване на заплахи от терористичен </w:t>
      </w:r>
      <w:r>
        <w:rPr>
          <w:rFonts w:ascii="Times New Roman" w:hAnsi="Times New Roman" w:cs="Times New Roman"/>
          <w:sz w:val="28"/>
          <w:szCs w:val="28"/>
        </w:rPr>
        <w:t xml:space="preserve">действия в </w:t>
      </w:r>
      <w:r w:rsidR="00D427A5">
        <w:rPr>
          <w:rFonts w:ascii="Times New Roman" w:hAnsi="Times New Roman" w:cs="Times New Roman"/>
          <w:sz w:val="28"/>
          <w:szCs w:val="28"/>
        </w:rPr>
        <w:t>ДГ „ЩУРЧЕ“</w:t>
      </w:r>
      <w:r>
        <w:rPr>
          <w:rFonts w:ascii="Times New Roman" w:hAnsi="Times New Roman" w:cs="Times New Roman"/>
          <w:sz w:val="28"/>
          <w:szCs w:val="28"/>
        </w:rPr>
        <w:t xml:space="preserve"> са взети следните мерки:</w:t>
      </w:r>
    </w:p>
    <w:p w:rsidR="00F507B3" w:rsidRDefault="008411B2"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инсталирана е</w:t>
      </w:r>
      <w:r w:rsidR="00F507B3" w:rsidRPr="00F507B3">
        <w:rPr>
          <w:rFonts w:ascii="Times New Roman" w:hAnsi="Times New Roman" w:cs="Times New Roman"/>
          <w:sz w:val="28"/>
          <w:szCs w:val="28"/>
        </w:rPr>
        <w:t xml:space="preserve"> СОТ –</w:t>
      </w:r>
      <w:r w:rsidR="00D427A5">
        <w:rPr>
          <w:rFonts w:ascii="Times New Roman" w:hAnsi="Times New Roman" w:cs="Times New Roman"/>
          <w:sz w:val="28"/>
          <w:szCs w:val="28"/>
        </w:rPr>
        <w:t xml:space="preserve">приземен и </w:t>
      </w:r>
      <w:r w:rsidR="00F507B3" w:rsidRPr="00F507B3">
        <w:rPr>
          <w:rFonts w:ascii="Times New Roman" w:hAnsi="Times New Roman" w:cs="Times New Roman"/>
          <w:sz w:val="28"/>
          <w:szCs w:val="28"/>
        </w:rPr>
        <w:t xml:space="preserve">първи етаж, </w:t>
      </w:r>
      <w:r w:rsidR="00D427A5">
        <w:rPr>
          <w:rFonts w:ascii="Times New Roman" w:hAnsi="Times New Roman" w:cs="Times New Roman"/>
          <w:sz w:val="28"/>
          <w:szCs w:val="28"/>
        </w:rPr>
        <w:t>входове, канцеларии,</w:t>
      </w:r>
      <w:r w:rsidR="00F507B3" w:rsidRPr="00F507B3">
        <w:rPr>
          <w:rFonts w:ascii="Times New Roman" w:hAnsi="Times New Roman" w:cs="Times New Roman"/>
          <w:sz w:val="28"/>
          <w:szCs w:val="28"/>
        </w:rPr>
        <w:t xml:space="preserve"> </w:t>
      </w:r>
    </w:p>
    <w:p w:rsidR="00F507B3" w:rsidRDefault="00D427A5" w:rsidP="0089253C">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занимални и спални</w:t>
      </w:r>
      <w:r w:rsidR="00F507B3">
        <w:rPr>
          <w:rFonts w:ascii="Times New Roman" w:hAnsi="Times New Roman" w:cs="Times New Roman"/>
          <w:sz w:val="28"/>
          <w:szCs w:val="28"/>
        </w:rPr>
        <w:t>. Изградена е също така сигнално-охранителна система,</w:t>
      </w:r>
      <w:r w:rsidR="0089253C">
        <w:rPr>
          <w:rFonts w:ascii="Times New Roman" w:hAnsi="Times New Roman" w:cs="Times New Roman"/>
          <w:sz w:val="28"/>
          <w:szCs w:val="28"/>
        </w:rPr>
        <w:t xml:space="preserve"> </w:t>
      </w:r>
      <w:r w:rsidR="00F507B3">
        <w:rPr>
          <w:rFonts w:ascii="Times New Roman" w:hAnsi="Times New Roman" w:cs="Times New Roman"/>
          <w:sz w:val="28"/>
          <w:szCs w:val="28"/>
        </w:rPr>
        <w:t>която обхваща всички помещения,</w:t>
      </w:r>
      <w:r w:rsidR="0089253C">
        <w:rPr>
          <w:rFonts w:ascii="Times New Roman" w:hAnsi="Times New Roman" w:cs="Times New Roman"/>
          <w:sz w:val="28"/>
          <w:szCs w:val="28"/>
        </w:rPr>
        <w:t xml:space="preserve"> </w:t>
      </w:r>
      <w:r w:rsidR="00F507B3">
        <w:rPr>
          <w:rFonts w:ascii="Times New Roman" w:hAnsi="Times New Roman" w:cs="Times New Roman"/>
          <w:sz w:val="28"/>
          <w:szCs w:val="28"/>
        </w:rPr>
        <w:t>коридори,</w:t>
      </w:r>
      <w:r w:rsidR="0089253C">
        <w:rPr>
          <w:rFonts w:ascii="Times New Roman" w:hAnsi="Times New Roman" w:cs="Times New Roman"/>
          <w:sz w:val="28"/>
          <w:szCs w:val="28"/>
        </w:rPr>
        <w:t xml:space="preserve"> </w:t>
      </w:r>
      <w:r w:rsidR="00F507B3">
        <w:rPr>
          <w:rFonts w:ascii="Times New Roman" w:hAnsi="Times New Roman" w:cs="Times New Roman"/>
          <w:sz w:val="28"/>
          <w:szCs w:val="28"/>
        </w:rPr>
        <w:t>фоайета на първи,</w:t>
      </w:r>
      <w:r w:rsidR="0089253C">
        <w:rPr>
          <w:rFonts w:ascii="Times New Roman" w:hAnsi="Times New Roman" w:cs="Times New Roman"/>
          <w:sz w:val="28"/>
          <w:szCs w:val="28"/>
        </w:rPr>
        <w:t xml:space="preserve"> </w:t>
      </w:r>
      <w:r>
        <w:rPr>
          <w:rFonts w:ascii="Times New Roman" w:hAnsi="Times New Roman" w:cs="Times New Roman"/>
          <w:sz w:val="28"/>
          <w:szCs w:val="28"/>
        </w:rPr>
        <w:t>втори и приземен</w:t>
      </w:r>
      <w:r w:rsidR="00F507B3">
        <w:rPr>
          <w:rFonts w:ascii="Times New Roman" w:hAnsi="Times New Roman" w:cs="Times New Roman"/>
          <w:sz w:val="28"/>
          <w:szCs w:val="28"/>
        </w:rPr>
        <w:t xml:space="preserve"> етаж на сградата.</w:t>
      </w:r>
    </w:p>
    <w:p w:rsidR="00F507B3" w:rsidRPr="00D427A5" w:rsidRDefault="0089253C" w:rsidP="0089253C">
      <w:pPr>
        <w:pStyle w:val="a3"/>
        <w:numPr>
          <w:ilvl w:val="0"/>
          <w:numId w:val="7"/>
        </w:numPr>
        <w:spacing w:after="0" w:line="340" w:lineRule="exact"/>
        <w:jc w:val="both"/>
        <w:rPr>
          <w:rFonts w:ascii="Times New Roman" w:hAnsi="Times New Roman" w:cs="Times New Roman"/>
          <w:sz w:val="28"/>
          <w:szCs w:val="28"/>
        </w:rPr>
      </w:pPr>
      <w:r w:rsidRPr="00D427A5">
        <w:rPr>
          <w:rFonts w:ascii="Times New Roman" w:hAnsi="Times New Roman" w:cs="Times New Roman"/>
          <w:sz w:val="28"/>
          <w:szCs w:val="28"/>
        </w:rPr>
        <w:t>в</w:t>
      </w:r>
      <w:r w:rsidR="00F507B3" w:rsidRPr="00D427A5">
        <w:rPr>
          <w:rFonts w:ascii="Times New Roman" w:hAnsi="Times New Roman" w:cs="Times New Roman"/>
          <w:sz w:val="28"/>
          <w:szCs w:val="28"/>
        </w:rPr>
        <w:t xml:space="preserve"> извън работно време, в празнични и почивни дни всички врати са затворени и заключени а спиращите достъпа съоръжения са активирани.</w:t>
      </w:r>
    </w:p>
    <w:p w:rsidR="008411B2" w:rsidRDefault="0089253C"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и</w:t>
      </w:r>
      <w:r w:rsidR="00F507B3" w:rsidRPr="0089253C">
        <w:rPr>
          <w:rFonts w:ascii="Times New Roman" w:hAnsi="Times New Roman" w:cs="Times New Roman"/>
          <w:sz w:val="28"/>
          <w:szCs w:val="28"/>
        </w:rPr>
        <w:t xml:space="preserve">зградена е пожароизвестителна система за цялата сграда и </w:t>
      </w:r>
    </w:p>
    <w:p w:rsidR="00F507B3" w:rsidRPr="008411B2" w:rsidRDefault="00F507B3" w:rsidP="008411B2">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сигналът</w:t>
      </w:r>
      <w:r w:rsidR="0089253C" w:rsidRPr="008411B2">
        <w:rPr>
          <w:rFonts w:ascii="Times New Roman" w:hAnsi="Times New Roman" w:cs="Times New Roman"/>
          <w:sz w:val="28"/>
          <w:szCs w:val="28"/>
        </w:rPr>
        <w:t xml:space="preserve"> от</w:t>
      </w:r>
      <w:r w:rsidR="00D427A5">
        <w:rPr>
          <w:rFonts w:ascii="Times New Roman" w:hAnsi="Times New Roman" w:cs="Times New Roman"/>
          <w:sz w:val="28"/>
          <w:szCs w:val="28"/>
        </w:rPr>
        <w:t xml:space="preserve"> нея е изведен при охраната на ДГ</w:t>
      </w:r>
      <w:r w:rsidR="0089253C" w:rsidRPr="008411B2">
        <w:rPr>
          <w:rFonts w:ascii="Times New Roman" w:hAnsi="Times New Roman" w:cs="Times New Roman"/>
          <w:sz w:val="28"/>
          <w:szCs w:val="28"/>
        </w:rPr>
        <w:t>.</w:t>
      </w:r>
    </w:p>
    <w:p w:rsidR="0089253C" w:rsidRDefault="0089253C"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п</w:t>
      </w:r>
      <w:r w:rsidRPr="0089253C">
        <w:rPr>
          <w:rFonts w:ascii="Times New Roman" w:hAnsi="Times New Roman" w:cs="Times New Roman"/>
          <w:sz w:val="28"/>
          <w:szCs w:val="28"/>
        </w:rPr>
        <w:t xml:space="preserve">о пътищата за евакуация и над изхода са поставени евакуационни </w:t>
      </w:r>
    </w:p>
    <w:p w:rsidR="0089253C" w:rsidRPr="0089253C" w:rsidRDefault="0089253C" w:rsidP="0089253C">
      <w:pPr>
        <w:spacing w:after="0" w:line="340" w:lineRule="exact"/>
        <w:jc w:val="both"/>
        <w:rPr>
          <w:rFonts w:ascii="Times New Roman" w:hAnsi="Times New Roman" w:cs="Times New Roman"/>
          <w:sz w:val="28"/>
          <w:szCs w:val="28"/>
        </w:rPr>
      </w:pPr>
      <w:r w:rsidRPr="0089253C">
        <w:rPr>
          <w:rFonts w:ascii="Times New Roman" w:hAnsi="Times New Roman" w:cs="Times New Roman"/>
          <w:sz w:val="28"/>
          <w:szCs w:val="28"/>
        </w:rPr>
        <w:t>осветителни тела. Изход</w:t>
      </w:r>
      <w:r w:rsidR="00D427A5">
        <w:rPr>
          <w:rFonts w:ascii="Times New Roman" w:hAnsi="Times New Roman" w:cs="Times New Roman"/>
          <w:sz w:val="28"/>
          <w:szCs w:val="28"/>
        </w:rPr>
        <w:t>ът</w:t>
      </w:r>
      <w:r w:rsidRPr="0089253C">
        <w:rPr>
          <w:rFonts w:ascii="Times New Roman" w:hAnsi="Times New Roman" w:cs="Times New Roman"/>
          <w:sz w:val="28"/>
          <w:szCs w:val="28"/>
        </w:rPr>
        <w:t xml:space="preserve"> за евакуация е вход/изхода на сградата.</w:t>
      </w:r>
    </w:p>
    <w:p w:rsidR="0089253C" w:rsidRDefault="0089253C"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о</w:t>
      </w:r>
      <w:r w:rsidRPr="0089253C">
        <w:rPr>
          <w:rFonts w:ascii="Times New Roman" w:hAnsi="Times New Roman" w:cs="Times New Roman"/>
          <w:sz w:val="28"/>
          <w:szCs w:val="28"/>
        </w:rPr>
        <w:t xml:space="preserve">съществява се надеждна охрана и пропускателен режим за </w:t>
      </w:r>
    </w:p>
    <w:p w:rsidR="0089253C" w:rsidRPr="0089253C" w:rsidRDefault="0089253C" w:rsidP="0089253C">
      <w:pPr>
        <w:spacing w:after="0" w:line="340" w:lineRule="exact"/>
        <w:jc w:val="both"/>
        <w:rPr>
          <w:rFonts w:ascii="Times New Roman" w:hAnsi="Times New Roman" w:cs="Times New Roman"/>
          <w:sz w:val="28"/>
          <w:szCs w:val="28"/>
        </w:rPr>
      </w:pPr>
      <w:r w:rsidRPr="0089253C">
        <w:rPr>
          <w:rFonts w:ascii="Times New Roman" w:hAnsi="Times New Roman" w:cs="Times New Roman"/>
          <w:sz w:val="28"/>
          <w:szCs w:val="28"/>
        </w:rPr>
        <w:t>регламентиран допуск и контрол на пребиваването на лица, превозни средства, товари и багажи в сградите и прилежащата територия на училището.</w:t>
      </w:r>
    </w:p>
    <w:p w:rsidR="0089253C" w:rsidRDefault="0089253C" w:rsidP="0089253C">
      <w:pPr>
        <w:pStyle w:val="a3"/>
        <w:numPr>
          <w:ilvl w:val="0"/>
          <w:numId w:val="7"/>
        </w:numPr>
        <w:spacing w:line="340" w:lineRule="exact"/>
        <w:jc w:val="both"/>
        <w:rPr>
          <w:rFonts w:ascii="Times New Roman" w:hAnsi="Times New Roman" w:cs="Times New Roman"/>
          <w:sz w:val="28"/>
          <w:szCs w:val="28"/>
        </w:rPr>
      </w:pPr>
      <w:r>
        <w:rPr>
          <w:rFonts w:ascii="Times New Roman" w:hAnsi="Times New Roman" w:cs="Times New Roman"/>
          <w:sz w:val="28"/>
          <w:szCs w:val="28"/>
        </w:rPr>
        <w:t>и</w:t>
      </w:r>
      <w:r w:rsidRPr="0089253C">
        <w:rPr>
          <w:rFonts w:ascii="Times New Roman" w:hAnsi="Times New Roman" w:cs="Times New Roman"/>
          <w:sz w:val="28"/>
          <w:szCs w:val="28"/>
        </w:rPr>
        <w:t>зградена е система за видеонаблюдение.</w:t>
      </w:r>
    </w:p>
    <w:p w:rsidR="0089253C" w:rsidRDefault="0089253C" w:rsidP="003D0FBE">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определен е служител за връзка по сигурността и отговорници за </w:t>
      </w:r>
    </w:p>
    <w:p w:rsidR="0089253C" w:rsidRDefault="0089253C" w:rsidP="003D0FBE">
      <w:pPr>
        <w:spacing w:after="0" w:line="340" w:lineRule="exact"/>
        <w:jc w:val="both"/>
        <w:rPr>
          <w:rFonts w:ascii="Times New Roman" w:hAnsi="Times New Roman" w:cs="Times New Roman"/>
          <w:sz w:val="28"/>
          <w:szCs w:val="28"/>
        </w:rPr>
      </w:pPr>
      <w:r w:rsidRPr="0089253C">
        <w:rPr>
          <w:rFonts w:ascii="Times New Roman" w:hAnsi="Times New Roman" w:cs="Times New Roman"/>
          <w:sz w:val="28"/>
          <w:szCs w:val="28"/>
        </w:rPr>
        <w:lastRenderedPageBreak/>
        <w:t>определени зони, със задължение за извършване на проверка за съмнителни вещи, багажи, лица и превозни средства, както и своевременно уведомяване на СДВР и съответното РУП</w:t>
      </w:r>
      <w:r>
        <w:rPr>
          <w:rFonts w:ascii="Times New Roman" w:hAnsi="Times New Roman" w:cs="Times New Roman"/>
          <w:sz w:val="28"/>
          <w:szCs w:val="28"/>
        </w:rPr>
        <w:t>.</w:t>
      </w:r>
    </w:p>
    <w:p w:rsidR="008411B2" w:rsidRDefault="0089253C" w:rsidP="003D0FBE">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регламентиран е достъпа до помещенията и своевременното им </w:t>
      </w:r>
    </w:p>
    <w:p w:rsidR="0089253C" w:rsidRPr="008411B2" w:rsidRDefault="0089253C" w:rsidP="003D0FBE">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заключване след тяхното използване.</w:t>
      </w:r>
    </w:p>
    <w:p w:rsidR="0089253C" w:rsidRDefault="0089253C"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регламентиран е начина за обявяване на заплаха.</w:t>
      </w:r>
    </w:p>
    <w:p w:rsidR="003D0FBE" w:rsidRDefault="0089253C"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организира</w:t>
      </w:r>
      <w:r w:rsidR="008411B2">
        <w:rPr>
          <w:rFonts w:ascii="Times New Roman" w:hAnsi="Times New Roman" w:cs="Times New Roman"/>
          <w:sz w:val="28"/>
          <w:szCs w:val="28"/>
        </w:rPr>
        <w:t xml:space="preserve">ни са действията за безопасна евакуация на </w:t>
      </w:r>
    </w:p>
    <w:p w:rsidR="008411B2" w:rsidRDefault="003D0FBE" w:rsidP="008411B2">
      <w:pPr>
        <w:spacing w:after="0" w:line="340" w:lineRule="exact"/>
        <w:jc w:val="both"/>
        <w:rPr>
          <w:rFonts w:ascii="Times New Roman" w:hAnsi="Times New Roman" w:cs="Times New Roman"/>
          <w:sz w:val="28"/>
          <w:szCs w:val="28"/>
        </w:rPr>
      </w:pPr>
      <w:r w:rsidRPr="003D0FBE">
        <w:rPr>
          <w:rFonts w:ascii="Times New Roman" w:hAnsi="Times New Roman" w:cs="Times New Roman"/>
          <w:sz w:val="28"/>
          <w:szCs w:val="28"/>
        </w:rPr>
        <w:t>застрашените</w:t>
      </w:r>
      <w:r>
        <w:rPr>
          <w:rFonts w:ascii="Times New Roman" w:hAnsi="Times New Roman" w:cs="Times New Roman"/>
          <w:sz w:val="28"/>
          <w:szCs w:val="28"/>
        </w:rPr>
        <w:t xml:space="preserve"> </w:t>
      </w:r>
      <w:r w:rsidR="008411B2" w:rsidRPr="008411B2">
        <w:rPr>
          <w:rFonts w:ascii="Times New Roman" w:hAnsi="Times New Roman" w:cs="Times New Roman"/>
          <w:sz w:val="28"/>
          <w:szCs w:val="28"/>
        </w:rPr>
        <w:t>помещения или сграда /съгласно Наредба №8121з-647/01.10.14г. за пр</w:t>
      </w:r>
      <w:r w:rsidR="008411B2">
        <w:rPr>
          <w:rFonts w:ascii="Times New Roman" w:hAnsi="Times New Roman" w:cs="Times New Roman"/>
          <w:sz w:val="28"/>
          <w:szCs w:val="28"/>
        </w:rPr>
        <w:t>а</w:t>
      </w:r>
      <w:r w:rsidR="008411B2" w:rsidRPr="008411B2">
        <w:rPr>
          <w:rFonts w:ascii="Times New Roman" w:hAnsi="Times New Roman" w:cs="Times New Roman"/>
          <w:sz w:val="28"/>
          <w:szCs w:val="28"/>
        </w:rPr>
        <w:t>вилата и нормите за пожарна безопасност/</w:t>
      </w:r>
      <w:r w:rsidR="008411B2">
        <w:rPr>
          <w:rFonts w:ascii="Times New Roman" w:hAnsi="Times New Roman" w:cs="Times New Roman"/>
          <w:sz w:val="28"/>
          <w:szCs w:val="28"/>
        </w:rPr>
        <w:t>.</w:t>
      </w:r>
    </w:p>
    <w:p w:rsidR="008411B2" w:rsidRDefault="008411B2"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съвместно с органите на местната власт са определени безопасни </w:t>
      </w:r>
    </w:p>
    <w:p w:rsidR="008411B2" w:rsidRPr="008411B2" w:rsidRDefault="008411B2" w:rsidP="008411B2">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места за временно настаняване на ученици и персонал след евакуацията им.</w:t>
      </w:r>
    </w:p>
    <w:p w:rsidR="008411B2" w:rsidRDefault="008411B2"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изготвен е план за информиране на родителите</w:t>
      </w:r>
    </w:p>
    <w:p w:rsidR="008411B2" w:rsidRDefault="008411B2"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взети са мерки елиминиране на възможностите за скрито поставяне </w:t>
      </w:r>
    </w:p>
    <w:p w:rsidR="0089253C" w:rsidRDefault="008411B2" w:rsidP="008411B2">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 xml:space="preserve">на предмети и материали, застрашаващи живота и здравето на деца, родители и персонал. </w:t>
      </w:r>
    </w:p>
    <w:p w:rsidR="003D0FBE" w:rsidRDefault="003D0FBE" w:rsidP="008411B2">
      <w:pPr>
        <w:spacing w:after="0" w:line="340" w:lineRule="exact"/>
        <w:jc w:val="both"/>
        <w:rPr>
          <w:rFonts w:ascii="Times New Roman" w:hAnsi="Times New Roman" w:cs="Times New Roman"/>
          <w:sz w:val="28"/>
          <w:szCs w:val="28"/>
        </w:rPr>
      </w:pPr>
    </w:p>
    <w:p w:rsidR="008411B2" w:rsidRPr="003D0FBE" w:rsidRDefault="008411B2" w:rsidP="008411B2">
      <w:pPr>
        <w:spacing w:after="0" w:line="340" w:lineRule="exact"/>
        <w:jc w:val="both"/>
        <w:rPr>
          <w:rFonts w:ascii="Times New Roman" w:hAnsi="Times New Roman" w:cs="Times New Roman"/>
          <w:b/>
          <w:sz w:val="28"/>
          <w:szCs w:val="28"/>
        </w:rPr>
      </w:pPr>
      <w:r>
        <w:rPr>
          <w:rFonts w:ascii="Times New Roman" w:hAnsi="Times New Roman" w:cs="Times New Roman"/>
          <w:sz w:val="28"/>
          <w:szCs w:val="28"/>
        </w:rPr>
        <w:tab/>
      </w:r>
      <w:r w:rsidR="003D0FBE" w:rsidRPr="003D0FBE">
        <w:rPr>
          <w:rFonts w:ascii="Times New Roman" w:hAnsi="Times New Roman" w:cs="Times New Roman"/>
          <w:b/>
          <w:sz w:val="28"/>
          <w:szCs w:val="28"/>
        </w:rPr>
        <w:t>4. Физическа защита на обекта.</w:t>
      </w:r>
    </w:p>
    <w:p w:rsidR="0089253C" w:rsidRDefault="0089253C"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r>
      <w:r w:rsidR="00D427A5">
        <w:rPr>
          <w:rFonts w:ascii="Times New Roman" w:hAnsi="Times New Roman" w:cs="Times New Roman"/>
          <w:sz w:val="28"/>
          <w:szCs w:val="28"/>
        </w:rPr>
        <w:t>ДГ</w:t>
      </w:r>
      <w:r w:rsidR="003D0FBE">
        <w:rPr>
          <w:rFonts w:ascii="Times New Roman" w:hAnsi="Times New Roman" w:cs="Times New Roman"/>
          <w:sz w:val="28"/>
          <w:szCs w:val="28"/>
        </w:rPr>
        <w:t xml:space="preserve"> е осигурено с физическа охрана – пазачи, невъоръжена охрана и портиер в работни дни с работно време.</w:t>
      </w:r>
    </w:p>
    <w:p w:rsidR="003D0FBE" w:rsidRDefault="003D0FBE"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Основните им задължения са в съответствие със заповед на директора</w:t>
      </w:r>
      <w:r w:rsidR="00613DC4">
        <w:rPr>
          <w:rFonts w:ascii="Times New Roman" w:hAnsi="Times New Roman" w:cs="Times New Roman"/>
          <w:sz w:val="28"/>
          <w:szCs w:val="28"/>
        </w:rPr>
        <w:t>,</w:t>
      </w:r>
      <w:r>
        <w:rPr>
          <w:rFonts w:ascii="Times New Roman" w:hAnsi="Times New Roman" w:cs="Times New Roman"/>
          <w:sz w:val="28"/>
          <w:szCs w:val="28"/>
        </w:rPr>
        <w:t xml:space="preserve"> относно осигуряване на сигурно</w:t>
      </w:r>
      <w:r w:rsidR="00613D9F">
        <w:rPr>
          <w:rFonts w:ascii="Times New Roman" w:hAnsi="Times New Roman" w:cs="Times New Roman"/>
          <w:sz w:val="28"/>
          <w:szCs w:val="28"/>
        </w:rPr>
        <w:t>стта, обществения ред и пропуск</w:t>
      </w:r>
      <w:r>
        <w:rPr>
          <w:rFonts w:ascii="Times New Roman" w:hAnsi="Times New Roman" w:cs="Times New Roman"/>
          <w:sz w:val="28"/>
          <w:szCs w:val="28"/>
        </w:rPr>
        <w:t>ателния режим в училището.</w:t>
      </w:r>
    </w:p>
    <w:p w:rsidR="003D0FBE" w:rsidRPr="00613DC4" w:rsidRDefault="003D0FBE" w:rsidP="0089253C">
      <w:pPr>
        <w:spacing w:line="340" w:lineRule="exact"/>
        <w:jc w:val="both"/>
        <w:rPr>
          <w:rFonts w:ascii="Times New Roman" w:hAnsi="Times New Roman" w:cs="Times New Roman"/>
          <w:b/>
          <w:sz w:val="28"/>
          <w:szCs w:val="28"/>
        </w:rPr>
      </w:pPr>
      <w:r>
        <w:rPr>
          <w:rFonts w:ascii="Times New Roman" w:hAnsi="Times New Roman" w:cs="Times New Roman"/>
          <w:sz w:val="28"/>
          <w:szCs w:val="28"/>
        </w:rPr>
        <w:tab/>
      </w:r>
      <w:r w:rsidR="00613D9F">
        <w:rPr>
          <w:rFonts w:ascii="Times New Roman" w:hAnsi="Times New Roman" w:cs="Times New Roman"/>
          <w:b/>
          <w:sz w:val="28"/>
          <w:szCs w:val="28"/>
        </w:rPr>
        <w:t>4.1. Пропуск</w:t>
      </w:r>
      <w:r w:rsidR="00613DC4" w:rsidRPr="00613DC4">
        <w:rPr>
          <w:rFonts w:ascii="Times New Roman" w:hAnsi="Times New Roman" w:cs="Times New Roman"/>
          <w:b/>
          <w:sz w:val="28"/>
          <w:szCs w:val="28"/>
        </w:rPr>
        <w:t>ател</w:t>
      </w:r>
      <w:r w:rsidR="00BF67B1">
        <w:rPr>
          <w:rFonts w:ascii="Times New Roman" w:hAnsi="Times New Roman" w:cs="Times New Roman"/>
          <w:b/>
          <w:sz w:val="28"/>
          <w:szCs w:val="28"/>
        </w:rPr>
        <w:t xml:space="preserve">ен режим в училището . </w:t>
      </w:r>
    </w:p>
    <w:p w:rsidR="00613DC4" w:rsidRDefault="00613DC4"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 </w:t>
      </w:r>
      <w:r w:rsidR="00541F4F">
        <w:rPr>
          <w:rFonts w:ascii="Times New Roman" w:hAnsi="Times New Roman" w:cs="Times New Roman"/>
          <w:sz w:val="28"/>
          <w:szCs w:val="28"/>
        </w:rPr>
        <w:t xml:space="preserve">педагогическият и непедагогически персонал на </w:t>
      </w:r>
      <w:r w:rsidR="00D427A5">
        <w:rPr>
          <w:rFonts w:ascii="Times New Roman" w:hAnsi="Times New Roman" w:cs="Times New Roman"/>
          <w:sz w:val="28"/>
          <w:szCs w:val="28"/>
        </w:rPr>
        <w:t>ДГ</w:t>
      </w:r>
      <w:r w:rsidR="00541F4F">
        <w:rPr>
          <w:rFonts w:ascii="Times New Roman" w:hAnsi="Times New Roman" w:cs="Times New Roman"/>
          <w:sz w:val="28"/>
          <w:szCs w:val="28"/>
        </w:rPr>
        <w:t xml:space="preserve"> </w:t>
      </w:r>
      <w:r>
        <w:rPr>
          <w:rFonts w:ascii="Times New Roman" w:hAnsi="Times New Roman" w:cs="Times New Roman"/>
          <w:sz w:val="28"/>
          <w:szCs w:val="28"/>
        </w:rPr>
        <w:t>преминават през турникетна система с поименни чипове.</w:t>
      </w:r>
    </w:p>
    <w:p w:rsidR="00613DC4" w:rsidRDefault="00613DC4"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-осъществява се физическа охрана, видеонаблюдение и СОТ.</w:t>
      </w:r>
    </w:p>
    <w:p w:rsidR="00613DC4" w:rsidRDefault="00613DC4"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-влизането на външни лица, родители, изпълнители по договори за ремонти и доставка се извършва след потвърждение от лицето, което ще бъде посетено и след представяне на документ за самоличност, а при съмнение и физическа проверка на багажа. Посещенията се записват в специална книга. </w:t>
      </w:r>
      <w:r w:rsidR="00541F4F">
        <w:rPr>
          <w:rFonts w:ascii="Times New Roman" w:hAnsi="Times New Roman" w:cs="Times New Roman"/>
          <w:sz w:val="28"/>
          <w:szCs w:val="28"/>
        </w:rPr>
        <w:t>Посетителите се придружават от охраната до търсените от тях лица.</w:t>
      </w:r>
    </w:p>
    <w:p w:rsidR="00541F4F" w:rsidRDefault="00613DC4"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w:t>
      </w:r>
      <w:r w:rsidR="00541F4F">
        <w:rPr>
          <w:rFonts w:ascii="Times New Roman" w:hAnsi="Times New Roman" w:cs="Times New Roman"/>
          <w:sz w:val="28"/>
          <w:szCs w:val="28"/>
        </w:rPr>
        <w:t xml:space="preserve"> не се приемат съмнителни и неадресирани пратки, писма и пакети и извършване на внимателна проверка на същите.</w:t>
      </w:r>
    </w:p>
    <w:p w:rsidR="00541F4F" w:rsidRDefault="00541F4F"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 извършване на щателна физическа проверка на обемистите пакети и багажи с оглед недопускането на общоопасни вещества и средства.</w:t>
      </w:r>
    </w:p>
    <w:p w:rsidR="004B1276" w:rsidRPr="00BF67B1" w:rsidRDefault="0074533C" w:rsidP="00725219">
      <w:pPr>
        <w:spacing w:line="340" w:lineRule="exact"/>
        <w:jc w:val="both"/>
        <w:rPr>
          <w:rFonts w:ascii="Times New Roman" w:hAnsi="Times New Roman" w:cs="Times New Roman"/>
          <w:sz w:val="28"/>
          <w:szCs w:val="28"/>
        </w:rPr>
      </w:pPr>
      <w:r>
        <w:rPr>
          <w:rFonts w:ascii="Times New Roman" w:hAnsi="Times New Roman" w:cs="Times New Roman"/>
          <w:sz w:val="28"/>
          <w:szCs w:val="28"/>
        </w:rPr>
        <w:lastRenderedPageBreak/>
        <w:tab/>
        <w:t>- недопускане в сградата на училището на посетители без проверена и потвърдена ангажираност, включително изпълнители по договори за ремонтни дейности.</w:t>
      </w:r>
    </w:p>
    <w:p w:rsidR="00F27442" w:rsidRPr="00F27442" w:rsidRDefault="00725219" w:rsidP="00061017">
      <w:pPr>
        <w:spacing w:after="0" w:line="340" w:lineRule="exact"/>
        <w:ind w:firstLine="708"/>
        <w:jc w:val="both"/>
        <w:rPr>
          <w:rFonts w:ascii="Times New Roman" w:hAnsi="Times New Roman" w:cs="Times New Roman"/>
          <w:b/>
          <w:sz w:val="28"/>
          <w:szCs w:val="28"/>
        </w:rPr>
      </w:pPr>
      <w:r>
        <w:rPr>
          <w:rFonts w:ascii="Times New Roman" w:hAnsi="Times New Roman" w:cs="Times New Roman"/>
          <w:b/>
          <w:sz w:val="28"/>
          <w:szCs w:val="28"/>
        </w:rPr>
        <w:t>5</w:t>
      </w:r>
      <w:r w:rsidR="00EC5F55" w:rsidRPr="00EC5F55">
        <w:rPr>
          <w:rFonts w:ascii="Times New Roman" w:hAnsi="Times New Roman" w:cs="Times New Roman"/>
          <w:b/>
          <w:sz w:val="28"/>
          <w:szCs w:val="28"/>
        </w:rPr>
        <w:t>.</w:t>
      </w:r>
      <w:r w:rsidR="00EC5F55">
        <w:rPr>
          <w:rFonts w:ascii="Times New Roman" w:hAnsi="Times New Roman" w:cs="Times New Roman"/>
          <w:sz w:val="28"/>
          <w:szCs w:val="28"/>
        </w:rPr>
        <w:t xml:space="preserve"> </w:t>
      </w:r>
      <w:r w:rsidR="00F27442" w:rsidRPr="00F27442">
        <w:rPr>
          <w:rFonts w:ascii="Times New Roman" w:hAnsi="Times New Roman" w:cs="Times New Roman"/>
          <w:b/>
          <w:sz w:val="28"/>
          <w:szCs w:val="28"/>
        </w:rPr>
        <w:t>Ред за оповестяване</w:t>
      </w:r>
      <w:r w:rsidR="00277498">
        <w:rPr>
          <w:rFonts w:ascii="Times New Roman" w:hAnsi="Times New Roman" w:cs="Times New Roman"/>
          <w:b/>
          <w:sz w:val="28"/>
          <w:szCs w:val="28"/>
        </w:rPr>
        <w:t>,</w:t>
      </w:r>
      <w:r w:rsidR="00F27442" w:rsidRPr="00F27442">
        <w:rPr>
          <w:rFonts w:ascii="Times New Roman" w:hAnsi="Times New Roman" w:cs="Times New Roman"/>
          <w:b/>
          <w:sz w:val="28"/>
          <w:szCs w:val="28"/>
        </w:rPr>
        <w:t xml:space="preserve"> информиране</w:t>
      </w:r>
      <w:r w:rsidR="00277498">
        <w:rPr>
          <w:rFonts w:ascii="Times New Roman" w:hAnsi="Times New Roman" w:cs="Times New Roman"/>
          <w:b/>
          <w:sz w:val="28"/>
          <w:szCs w:val="28"/>
        </w:rPr>
        <w:t xml:space="preserve"> и реагиране</w:t>
      </w:r>
      <w:r w:rsidR="00F27442" w:rsidRPr="00F27442">
        <w:rPr>
          <w:rFonts w:ascii="Times New Roman" w:hAnsi="Times New Roman" w:cs="Times New Roman"/>
          <w:b/>
          <w:sz w:val="28"/>
          <w:szCs w:val="28"/>
        </w:rPr>
        <w:t>.</w:t>
      </w:r>
    </w:p>
    <w:p w:rsidR="00D4432D" w:rsidRDefault="00D4432D" w:rsidP="00061017">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При получаване на заплаха за извършване на терористичен акт или при осъществен такъв незабавно се уведомява дежурния на СДВР /съответното РУП/ и се подава сигнал на тел. 112.</w:t>
      </w:r>
      <w:r w:rsidRPr="00D4432D">
        <w:rPr>
          <w:rFonts w:ascii="Times New Roman" w:hAnsi="Times New Roman" w:cs="Times New Roman"/>
          <w:sz w:val="28"/>
          <w:szCs w:val="28"/>
        </w:rPr>
        <w:t xml:space="preserve"> </w:t>
      </w:r>
      <w:r>
        <w:rPr>
          <w:rFonts w:ascii="Times New Roman" w:hAnsi="Times New Roman" w:cs="Times New Roman"/>
          <w:sz w:val="28"/>
          <w:szCs w:val="28"/>
        </w:rPr>
        <w:t>Уведомява се ръководството на учебното заведение и НКТЦ към ДАНС.</w:t>
      </w:r>
    </w:p>
    <w:p w:rsidR="00D4432D" w:rsidRPr="000E13AB" w:rsidRDefault="000E13AB" w:rsidP="000E13AB">
      <w:pPr>
        <w:spacing w:after="0" w:line="340" w:lineRule="exact"/>
        <w:ind w:firstLine="708"/>
        <w:jc w:val="both"/>
        <w:rPr>
          <w:rFonts w:ascii="Times New Roman" w:hAnsi="Times New Roman" w:cs="Times New Roman"/>
          <w:b/>
          <w:sz w:val="28"/>
          <w:szCs w:val="28"/>
        </w:rPr>
      </w:pPr>
      <w:r w:rsidRPr="000E13AB">
        <w:rPr>
          <w:rFonts w:ascii="Times New Roman" w:hAnsi="Times New Roman" w:cs="Times New Roman"/>
          <w:b/>
          <w:sz w:val="28"/>
          <w:szCs w:val="28"/>
        </w:rPr>
        <w:t>При получаване на сигнал.</w:t>
      </w:r>
    </w:p>
    <w:p w:rsidR="000E13AB" w:rsidRPr="00D427A5" w:rsidRDefault="000E13AB" w:rsidP="000E13AB">
      <w:pPr>
        <w:pStyle w:val="a3"/>
        <w:numPr>
          <w:ilvl w:val="0"/>
          <w:numId w:val="6"/>
        </w:numPr>
        <w:spacing w:after="0" w:line="340" w:lineRule="exact"/>
        <w:jc w:val="both"/>
        <w:rPr>
          <w:rFonts w:ascii="Times New Roman" w:hAnsi="Times New Roman" w:cs="Times New Roman"/>
          <w:sz w:val="28"/>
          <w:szCs w:val="28"/>
        </w:rPr>
      </w:pPr>
      <w:r w:rsidRPr="00D427A5">
        <w:rPr>
          <w:rFonts w:ascii="Times New Roman" w:hAnsi="Times New Roman" w:cs="Times New Roman"/>
          <w:sz w:val="28"/>
          <w:szCs w:val="28"/>
        </w:rPr>
        <w:t>заплахата от полученото анонимно телефонно обаждане се приема</w:t>
      </w:r>
      <w:r w:rsidR="00D427A5" w:rsidRPr="00D427A5">
        <w:rPr>
          <w:rFonts w:ascii="Times New Roman" w:hAnsi="Times New Roman" w:cs="Times New Roman"/>
          <w:sz w:val="28"/>
          <w:szCs w:val="28"/>
        </w:rPr>
        <w:t xml:space="preserve"> </w:t>
      </w:r>
      <w:r w:rsidRPr="00D427A5">
        <w:rPr>
          <w:rFonts w:ascii="Times New Roman" w:hAnsi="Times New Roman" w:cs="Times New Roman"/>
          <w:sz w:val="28"/>
          <w:szCs w:val="28"/>
        </w:rPr>
        <w:t>като реална.</w:t>
      </w:r>
    </w:p>
    <w:p w:rsidR="000E13AB" w:rsidRPr="000E13AB" w:rsidRDefault="000E13AB" w:rsidP="000E13AB">
      <w:pPr>
        <w:pStyle w:val="a3"/>
        <w:numPr>
          <w:ilvl w:val="0"/>
          <w:numId w:val="6"/>
        </w:num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своевременно се уведомяват служителя за връзка по сигурността</w:t>
      </w:r>
    </w:p>
    <w:p w:rsidR="000E13AB" w:rsidRP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и ръководителя на учебното заведение за сигнала.</w:t>
      </w:r>
    </w:p>
    <w:p w:rsidR="000E13AB" w:rsidRPr="000E13AB" w:rsidRDefault="000E13AB" w:rsidP="000E13AB">
      <w:pPr>
        <w:spacing w:after="0" w:line="340" w:lineRule="exact"/>
        <w:jc w:val="both"/>
        <w:rPr>
          <w:rFonts w:ascii="Times New Roman" w:hAnsi="Times New Roman" w:cs="Times New Roman"/>
          <w:b/>
          <w:sz w:val="28"/>
          <w:szCs w:val="28"/>
        </w:rPr>
      </w:pPr>
      <w:r>
        <w:rPr>
          <w:rFonts w:ascii="Times New Roman" w:hAnsi="Times New Roman" w:cs="Times New Roman"/>
          <w:sz w:val="28"/>
          <w:szCs w:val="28"/>
        </w:rPr>
        <w:tab/>
      </w:r>
      <w:r w:rsidRPr="000E13AB">
        <w:rPr>
          <w:rFonts w:ascii="Times New Roman" w:hAnsi="Times New Roman" w:cs="Times New Roman"/>
          <w:b/>
          <w:sz w:val="28"/>
          <w:szCs w:val="28"/>
        </w:rPr>
        <w:t>При осъществен терористичен акт.</w:t>
      </w:r>
    </w:p>
    <w:p w:rsidR="000E13AB" w:rsidRPr="00D427A5" w:rsidRDefault="000E13AB" w:rsidP="000E13AB">
      <w:pPr>
        <w:pStyle w:val="a3"/>
        <w:numPr>
          <w:ilvl w:val="0"/>
          <w:numId w:val="6"/>
        </w:numPr>
        <w:spacing w:after="0" w:line="340" w:lineRule="exact"/>
        <w:jc w:val="both"/>
        <w:rPr>
          <w:rFonts w:ascii="Times New Roman" w:hAnsi="Times New Roman" w:cs="Times New Roman"/>
          <w:sz w:val="28"/>
          <w:szCs w:val="28"/>
        </w:rPr>
      </w:pPr>
      <w:r w:rsidRPr="00D427A5">
        <w:rPr>
          <w:rFonts w:ascii="Times New Roman" w:hAnsi="Times New Roman" w:cs="Times New Roman"/>
          <w:sz w:val="28"/>
          <w:szCs w:val="28"/>
        </w:rPr>
        <w:t>директорът ръководи мероприятията по защита на хората/децата на територията на обекта.</w:t>
      </w:r>
    </w:p>
    <w:p w:rsidR="000E13AB" w:rsidRDefault="000E13AB" w:rsidP="000E13AB">
      <w:pPr>
        <w:pStyle w:val="a3"/>
        <w:numPr>
          <w:ilvl w:val="0"/>
          <w:numId w:val="6"/>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директорът организира, координира временното извеждане и </w:t>
      </w:r>
    </w:p>
    <w:p w:rsid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предоставяне на неотложна помощ на пострадалите лица</w:t>
      </w:r>
      <w:r>
        <w:rPr>
          <w:rFonts w:ascii="Times New Roman" w:hAnsi="Times New Roman" w:cs="Times New Roman"/>
          <w:sz w:val="28"/>
          <w:szCs w:val="28"/>
        </w:rPr>
        <w:t>.</w:t>
      </w:r>
    </w:p>
    <w:p w:rsidR="000E13AB" w:rsidRDefault="000E13AB" w:rsidP="000E13AB">
      <w:pPr>
        <w:pStyle w:val="a3"/>
        <w:numPr>
          <w:ilvl w:val="0"/>
          <w:numId w:val="6"/>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организира се своевременно събиране на информация за жертви и </w:t>
      </w:r>
    </w:p>
    <w:p w:rsidR="000E13AB" w:rsidRP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материални щети.</w:t>
      </w:r>
    </w:p>
    <w:p w:rsidR="000E13AB" w:rsidRDefault="000E13AB" w:rsidP="000E13AB">
      <w:pPr>
        <w:pStyle w:val="a3"/>
        <w:numPr>
          <w:ilvl w:val="0"/>
          <w:numId w:val="6"/>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оказва се съдействие за информиране на хората/децата за </w:t>
      </w:r>
    </w:p>
    <w:p w:rsid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предприетите ограничителни мерки и мерки за поведение и действие в зависимост от обстановката.</w:t>
      </w:r>
    </w:p>
    <w:p w:rsidR="000E13AB" w:rsidRPr="000E13AB" w:rsidRDefault="000E13AB" w:rsidP="000E13AB">
      <w:pPr>
        <w:spacing w:after="0" w:line="340" w:lineRule="exact"/>
        <w:jc w:val="both"/>
        <w:rPr>
          <w:rFonts w:ascii="Times New Roman" w:hAnsi="Times New Roman" w:cs="Times New Roman"/>
          <w:sz w:val="28"/>
          <w:szCs w:val="28"/>
        </w:rPr>
      </w:pPr>
    </w:p>
    <w:p w:rsidR="000E13AB" w:rsidRDefault="000E13AB" w:rsidP="00061017">
      <w:pPr>
        <w:spacing w:after="0" w:line="340" w:lineRule="exact"/>
        <w:jc w:val="both"/>
        <w:rPr>
          <w:rFonts w:ascii="Times New Roman" w:hAnsi="Times New Roman" w:cs="Times New Roman"/>
          <w:b/>
          <w:sz w:val="28"/>
          <w:szCs w:val="28"/>
        </w:rPr>
      </w:pPr>
      <w:r>
        <w:rPr>
          <w:rFonts w:ascii="Times New Roman" w:hAnsi="Times New Roman" w:cs="Times New Roman"/>
          <w:sz w:val="28"/>
          <w:szCs w:val="28"/>
        </w:rPr>
        <w:tab/>
      </w:r>
      <w:r w:rsidR="00725219">
        <w:rPr>
          <w:rFonts w:ascii="Times New Roman" w:hAnsi="Times New Roman" w:cs="Times New Roman"/>
          <w:b/>
          <w:sz w:val="28"/>
          <w:szCs w:val="28"/>
        </w:rPr>
        <w:t>6</w:t>
      </w:r>
      <w:r w:rsidRPr="000E13AB">
        <w:rPr>
          <w:rFonts w:ascii="Times New Roman" w:hAnsi="Times New Roman" w:cs="Times New Roman"/>
          <w:b/>
          <w:sz w:val="28"/>
          <w:szCs w:val="28"/>
        </w:rPr>
        <w:t>. Достъп до обекта на външни лица.</w:t>
      </w:r>
    </w:p>
    <w:p w:rsidR="00277498" w:rsidRDefault="000E13AB" w:rsidP="00061017">
      <w:pPr>
        <w:spacing w:after="0" w:line="340" w:lineRule="exact"/>
        <w:jc w:val="both"/>
        <w:rPr>
          <w:rFonts w:ascii="Times New Roman" w:hAnsi="Times New Roman" w:cs="Times New Roman"/>
          <w:sz w:val="28"/>
          <w:szCs w:val="28"/>
        </w:rPr>
      </w:pPr>
      <w:r>
        <w:rPr>
          <w:rFonts w:ascii="Times New Roman" w:hAnsi="Times New Roman" w:cs="Times New Roman"/>
          <w:b/>
          <w:sz w:val="28"/>
          <w:szCs w:val="28"/>
        </w:rPr>
        <w:tab/>
      </w:r>
      <w:r w:rsidRPr="000E13AB">
        <w:rPr>
          <w:rFonts w:ascii="Times New Roman" w:hAnsi="Times New Roman" w:cs="Times New Roman"/>
          <w:sz w:val="28"/>
          <w:szCs w:val="28"/>
        </w:rPr>
        <w:t>Външни</w:t>
      </w:r>
      <w:r>
        <w:rPr>
          <w:rFonts w:ascii="Times New Roman" w:hAnsi="Times New Roman" w:cs="Times New Roman"/>
          <w:sz w:val="28"/>
          <w:szCs w:val="28"/>
        </w:rPr>
        <w:t xml:space="preserve"> лица,</w:t>
      </w:r>
      <w:r w:rsidR="00277498">
        <w:rPr>
          <w:rFonts w:ascii="Times New Roman" w:hAnsi="Times New Roman" w:cs="Times New Roman"/>
          <w:sz w:val="28"/>
          <w:szCs w:val="28"/>
        </w:rPr>
        <w:t xml:space="preserve"> </w:t>
      </w:r>
      <w:r>
        <w:rPr>
          <w:rFonts w:ascii="Times New Roman" w:hAnsi="Times New Roman" w:cs="Times New Roman"/>
          <w:sz w:val="28"/>
          <w:szCs w:val="28"/>
        </w:rPr>
        <w:t xml:space="preserve">които посещават сградата на </w:t>
      </w:r>
      <w:r w:rsidR="00D427A5">
        <w:rPr>
          <w:rFonts w:ascii="Times New Roman" w:hAnsi="Times New Roman" w:cs="Times New Roman"/>
          <w:sz w:val="28"/>
          <w:szCs w:val="28"/>
        </w:rPr>
        <w:t>ДГ „ЩУРЧЕ“</w:t>
      </w:r>
      <w:r>
        <w:rPr>
          <w:rFonts w:ascii="Times New Roman" w:hAnsi="Times New Roman" w:cs="Times New Roman"/>
          <w:sz w:val="28"/>
          <w:szCs w:val="28"/>
        </w:rPr>
        <w:t xml:space="preserve"> се пропускат след потвърждение по</w:t>
      </w:r>
      <w:r w:rsidR="00277498">
        <w:rPr>
          <w:rFonts w:ascii="Times New Roman" w:hAnsi="Times New Roman" w:cs="Times New Roman"/>
          <w:sz w:val="28"/>
          <w:szCs w:val="28"/>
        </w:rPr>
        <w:t xml:space="preserve"> телефона от приемащите директор</w:t>
      </w:r>
      <w:r w:rsidR="00210CA8">
        <w:rPr>
          <w:rFonts w:ascii="Times New Roman" w:hAnsi="Times New Roman" w:cs="Times New Roman"/>
          <w:sz w:val="28"/>
          <w:szCs w:val="28"/>
        </w:rPr>
        <w:t xml:space="preserve"> </w:t>
      </w:r>
      <w:r w:rsidR="00277498">
        <w:rPr>
          <w:rFonts w:ascii="Times New Roman" w:hAnsi="Times New Roman" w:cs="Times New Roman"/>
          <w:sz w:val="28"/>
          <w:szCs w:val="28"/>
        </w:rPr>
        <w:t>/</w:t>
      </w:r>
      <w:r w:rsidR="00210CA8">
        <w:rPr>
          <w:rFonts w:ascii="Times New Roman" w:hAnsi="Times New Roman" w:cs="Times New Roman"/>
          <w:sz w:val="28"/>
          <w:szCs w:val="28"/>
        </w:rPr>
        <w:t xml:space="preserve"> </w:t>
      </w:r>
      <w:r w:rsidR="00277498">
        <w:rPr>
          <w:rFonts w:ascii="Times New Roman" w:hAnsi="Times New Roman" w:cs="Times New Roman"/>
          <w:sz w:val="28"/>
          <w:szCs w:val="28"/>
        </w:rPr>
        <w:t>зам.</w:t>
      </w:r>
      <w:r w:rsidR="00613D9F">
        <w:rPr>
          <w:rFonts w:ascii="Times New Roman" w:hAnsi="Times New Roman" w:cs="Times New Roman"/>
          <w:sz w:val="28"/>
          <w:szCs w:val="28"/>
        </w:rPr>
        <w:t xml:space="preserve"> </w:t>
      </w:r>
      <w:r w:rsidR="00277498">
        <w:rPr>
          <w:rFonts w:ascii="Times New Roman" w:hAnsi="Times New Roman" w:cs="Times New Roman"/>
          <w:sz w:val="28"/>
          <w:szCs w:val="28"/>
        </w:rPr>
        <w:t>директор</w:t>
      </w:r>
      <w:r w:rsidR="00210CA8">
        <w:rPr>
          <w:rFonts w:ascii="Times New Roman" w:hAnsi="Times New Roman" w:cs="Times New Roman"/>
          <w:sz w:val="28"/>
          <w:szCs w:val="28"/>
        </w:rPr>
        <w:t xml:space="preserve"> </w:t>
      </w:r>
      <w:r w:rsidR="00277498">
        <w:rPr>
          <w:rFonts w:ascii="Times New Roman" w:hAnsi="Times New Roman" w:cs="Times New Roman"/>
          <w:sz w:val="28"/>
          <w:szCs w:val="28"/>
        </w:rPr>
        <w:t>/</w:t>
      </w:r>
      <w:r w:rsidR="00210CA8">
        <w:rPr>
          <w:rFonts w:ascii="Times New Roman" w:hAnsi="Times New Roman" w:cs="Times New Roman"/>
          <w:sz w:val="28"/>
          <w:szCs w:val="28"/>
        </w:rPr>
        <w:t xml:space="preserve"> </w:t>
      </w:r>
      <w:r w:rsidR="00277498">
        <w:rPr>
          <w:rFonts w:ascii="Times New Roman" w:hAnsi="Times New Roman" w:cs="Times New Roman"/>
          <w:sz w:val="28"/>
          <w:szCs w:val="28"/>
        </w:rPr>
        <w:t>учители.</w:t>
      </w:r>
    </w:p>
    <w:p w:rsidR="00277498" w:rsidRDefault="00277498" w:rsidP="00061017">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В случаите на извършване на строителни/ремонтни или други дейности в обекта от външни изпълнители се издава писмена заповед, в която се посочват пълните установъчни данни на фирмата и лицата, които ще работят на обекта /</w:t>
      </w:r>
      <w:r w:rsidR="000E13AB">
        <w:rPr>
          <w:rFonts w:ascii="Times New Roman" w:hAnsi="Times New Roman" w:cs="Times New Roman"/>
          <w:sz w:val="28"/>
          <w:szCs w:val="28"/>
        </w:rPr>
        <w:t xml:space="preserve"> </w:t>
      </w:r>
      <w:r>
        <w:rPr>
          <w:rFonts w:ascii="Times New Roman" w:hAnsi="Times New Roman" w:cs="Times New Roman"/>
          <w:sz w:val="28"/>
          <w:szCs w:val="28"/>
        </w:rPr>
        <w:t>отговорник, три имена, тел.</w:t>
      </w:r>
      <w:r w:rsidR="00210CA8">
        <w:rPr>
          <w:rFonts w:ascii="Times New Roman" w:hAnsi="Times New Roman" w:cs="Times New Roman"/>
          <w:sz w:val="28"/>
          <w:szCs w:val="28"/>
        </w:rPr>
        <w:t xml:space="preserve"> </w:t>
      </w:r>
      <w:r>
        <w:rPr>
          <w:rFonts w:ascii="Times New Roman" w:hAnsi="Times New Roman" w:cs="Times New Roman"/>
          <w:sz w:val="28"/>
          <w:szCs w:val="28"/>
        </w:rPr>
        <w:t>за връзка</w:t>
      </w:r>
      <w:r w:rsidR="00210CA8">
        <w:rPr>
          <w:rFonts w:ascii="Times New Roman" w:hAnsi="Times New Roman" w:cs="Times New Roman"/>
          <w:sz w:val="28"/>
          <w:szCs w:val="28"/>
        </w:rPr>
        <w:t xml:space="preserve"> </w:t>
      </w:r>
      <w:r>
        <w:rPr>
          <w:rFonts w:ascii="Times New Roman" w:hAnsi="Times New Roman" w:cs="Times New Roman"/>
          <w:sz w:val="28"/>
          <w:szCs w:val="28"/>
        </w:rPr>
        <w:t>/ и времето, през което ще извършват дейностите. Пропускането в обекта се осъществява от охранителя съгласно издадената заповед и само след проверка на документите за самоличност и съдържанието на внасяните материали.</w:t>
      </w:r>
    </w:p>
    <w:p w:rsidR="00061017" w:rsidRDefault="00061017" w:rsidP="00061017">
      <w:pPr>
        <w:spacing w:after="0" w:line="340" w:lineRule="exact"/>
        <w:jc w:val="both"/>
        <w:rPr>
          <w:rFonts w:ascii="Times New Roman" w:hAnsi="Times New Roman" w:cs="Times New Roman"/>
          <w:sz w:val="28"/>
          <w:szCs w:val="28"/>
        </w:rPr>
      </w:pPr>
    </w:p>
    <w:p w:rsidR="00277498" w:rsidRPr="00277498" w:rsidRDefault="00277498" w:rsidP="00061017">
      <w:pPr>
        <w:spacing w:line="340" w:lineRule="exact"/>
        <w:jc w:val="both"/>
        <w:rPr>
          <w:rFonts w:ascii="Times New Roman" w:hAnsi="Times New Roman" w:cs="Times New Roman"/>
          <w:b/>
          <w:sz w:val="28"/>
          <w:szCs w:val="28"/>
        </w:rPr>
      </w:pPr>
      <w:r>
        <w:rPr>
          <w:rFonts w:ascii="Times New Roman" w:hAnsi="Times New Roman" w:cs="Times New Roman"/>
          <w:sz w:val="28"/>
          <w:szCs w:val="28"/>
        </w:rPr>
        <w:tab/>
      </w:r>
      <w:r w:rsidR="00725219">
        <w:rPr>
          <w:rFonts w:ascii="Times New Roman" w:hAnsi="Times New Roman" w:cs="Times New Roman"/>
          <w:b/>
          <w:sz w:val="28"/>
          <w:szCs w:val="28"/>
        </w:rPr>
        <w:t>7</w:t>
      </w:r>
      <w:r w:rsidRPr="00277498">
        <w:rPr>
          <w:rFonts w:ascii="Times New Roman" w:hAnsi="Times New Roman" w:cs="Times New Roman"/>
          <w:b/>
          <w:sz w:val="28"/>
          <w:szCs w:val="28"/>
        </w:rPr>
        <w:t>. Служител за връзка по сигурността.</w:t>
      </w:r>
    </w:p>
    <w:p w:rsidR="000E13AB" w:rsidRDefault="000E13AB" w:rsidP="00061017">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 xml:space="preserve"> </w:t>
      </w:r>
      <w:r w:rsidR="00277498">
        <w:rPr>
          <w:rFonts w:ascii="Times New Roman" w:hAnsi="Times New Roman" w:cs="Times New Roman"/>
          <w:sz w:val="28"/>
          <w:szCs w:val="28"/>
        </w:rPr>
        <w:tab/>
        <w:t>Служителят за връзка по сигурността е длъжен да се запознае с реда за оповестяване, информиране и реагиране съгласно т.</w:t>
      </w:r>
      <w:r w:rsidR="00613D9F">
        <w:rPr>
          <w:rFonts w:ascii="Times New Roman" w:hAnsi="Times New Roman" w:cs="Times New Roman"/>
          <w:sz w:val="28"/>
          <w:szCs w:val="28"/>
        </w:rPr>
        <w:t xml:space="preserve"> </w:t>
      </w:r>
      <w:r w:rsidR="00277498">
        <w:rPr>
          <w:rFonts w:ascii="Times New Roman" w:hAnsi="Times New Roman" w:cs="Times New Roman"/>
          <w:sz w:val="28"/>
          <w:szCs w:val="28"/>
        </w:rPr>
        <w:t>4 от плана и при установяване на опасности и рискове за обекта да уведоми незабавно оперативния дежурен център на МВР.</w:t>
      </w:r>
    </w:p>
    <w:p w:rsidR="00277498" w:rsidRDefault="00277498" w:rsidP="00F62198">
      <w:pPr>
        <w:spacing w:after="0" w:line="340" w:lineRule="exact"/>
        <w:jc w:val="both"/>
        <w:rPr>
          <w:rFonts w:ascii="Times New Roman" w:hAnsi="Times New Roman" w:cs="Times New Roman"/>
          <w:sz w:val="28"/>
          <w:szCs w:val="28"/>
        </w:rPr>
      </w:pPr>
      <w:r>
        <w:rPr>
          <w:rFonts w:ascii="Times New Roman" w:hAnsi="Times New Roman" w:cs="Times New Roman"/>
          <w:sz w:val="28"/>
          <w:szCs w:val="28"/>
        </w:rPr>
        <w:lastRenderedPageBreak/>
        <w:tab/>
        <w:t>Служителят за връзка по сигурността задължително провежда първоначален и периодичен /не по-малко от веднъж годишно/ инструктаж и обучение на служителите в обекта, като при инструктажа се:</w:t>
      </w:r>
    </w:p>
    <w:p w:rsidR="00277498" w:rsidRDefault="00277498" w:rsidP="00F62198">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-запознават с основните правила за действие при засичане на лица със съмнително поведение, които безцелно пребивават в обектите, извършват огледи за камери, излъчват видима нервност и възбуда и други белези на нетипично поведение.</w:t>
      </w:r>
    </w:p>
    <w:p w:rsidR="00277498" w:rsidRDefault="00277498" w:rsidP="00F62198">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-инструктират за действие при установяването на изоставен багаж – чанти,</w:t>
      </w:r>
      <w:r w:rsidR="00F62198">
        <w:rPr>
          <w:rFonts w:ascii="Times New Roman" w:hAnsi="Times New Roman" w:cs="Times New Roman"/>
          <w:sz w:val="28"/>
          <w:szCs w:val="28"/>
        </w:rPr>
        <w:t xml:space="preserve"> </w:t>
      </w:r>
      <w:r>
        <w:rPr>
          <w:rFonts w:ascii="Times New Roman" w:hAnsi="Times New Roman" w:cs="Times New Roman"/>
          <w:sz w:val="28"/>
          <w:szCs w:val="28"/>
        </w:rPr>
        <w:t>куфари,</w:t>
      </w:r>
      <w:r w:rsidR="00F62198">
        <w:rPr>
          <w:rFonts w:ascii="Times New Roman" w:hAnsi="Times New Roman" w:cs="Times New Roman"/>
          <w:sz w:val="28"/>
          <w:szCs w:val="28"/>
        </w:rPr>
        <w:t xml:space="preserve"> </w:t>
      </w:r>
      <w:r>
        <w:rPr>
          <w:rFonts w:ascii="Times New Roman" w:hAnsi="Times New Roman" w:cs="Times New Roman"/>
          <w:sz w:val="28"/>
          <w:szCs w:val="28"/>
        </w:rPr>
        <w:t>пакети и др.</w:t>
      </w:r>
    </w:p>
    <w:p w:rsidR="002774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-инструктират за недопускане на събирането на голям брой посетители в малките помещения.</w:t>
      </w:r>
    </w:p>
    <w:p w:rsidR="00F621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-инструктират за повишено внимание при получаване на пратки, пораждащи съмнение за наличие на забравени вещества или предмети, или на пратки с неизвестни податели.</w:t>
      </w:r>
    </w:p>
    <w:p w:rsidR="00F621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-запознават с начините за оповестяване, информиране и реагиране при извършен терористичен акт.</w:t>
      </w:r>
    </w:p>
    <w:p w:rsidR="00F621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-провеждат симулативни тренировки и учения за противодействие на тероризма не по малко от веднъж на шест месеца, което се отразява в протокол.</w:t>
      </w:r>
    </w:p>
    <w:p w:rsidR="00FA4FB4"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За служител за връзка по сигурността на сградата на </w:t>
      </w:r>
      <w:r w:rsidR="00D427A5">
        <w:rPr>
          <w:rFonts w:ascii="Times New Roman" w:hAnsi="Times New Roman" w:cs="Times New Roman"/>
          <w:sz w:val="28"/>
          <w:szCs w:val="28"/>
        </w:rPr>
        <w:t>ДГ „ЩУРЧЕ“</w:t>
      </w:r>
      <w:r>
        <w:rPr>
          <w:rFonts w:ascii="Times New Roman" w:hAnsi="Times New Roman" w:cs="Times New Roman"/>
          <w:sz w:val="28"/>
          <w:szCs w:val="28"/>
        </w:rPr>
        <w:t xml:space="preserve"> се определя </w:t>
      </w:r>
      <w:r w:rsidR="00D427A5">
        <w:rPr>
          <w:rFonts w:ascii="Times New Roman" w:hAnsi="Times New Roman" w:cs="Times New Roman"/>
          <w:sz w:val="28"/>
          <w:szCs w:val="28"/>
        </w:rPr>
        <w:t>ПЛАМЕН МИХАЙЛОВ</w:t>
      </w:r>
      <w:r>
        <w:rPr>
          <w:rFonts w:ascii="Times New Roman" w:hAnsi="Times New Roman" w:cs="Times New Roman"/>
          <w:sz w:val="28"/>
          <w:szCs w:val="28"/>
        </w:rPr>
        <w:t>, телефон</w:t>
      </w:r>
      <w:r w:rsidR="00FA4FB4">
        <w:rPr>
          <w:rFonts w:ascii="Times New Roman" w:hAnsi="Times New Roman" w:cs="Times New Roman"/>
          <w:sz w:val="28"/>
          <w:szCs w:val="28"/>
        </w:rPr>
        <w:t xml:space="preserve"> </w:t>
      </w:r>
      <w:r>
        <w:rPr>
          <w:rFonts w:ascii="Times New Roman" w:hAnsi="Times New Roman" w:cs="Times New Roman"/>
          <w:sz w:val="28"/>
          <w:szCs w:val="28"/>
        </w:rPr>
        <w:t xml:space="preserve">за връзка </w:t>
      </w:r>
      <w:r w:rsidR="00A22878">
        <w:rPr>
          <w:rFonts w:ascii="Times New Roman" w:hAnsi="Times New Roman" w:cs="Times New Roman"/>
          <w:sz w:val="28"/>
          <w:szCs w:val="28"/>
        </w:rPr>
        <w:t>0878906875</w:t>
      </w:r>
      <w:r w:rsidR="00FA4FB4">
        <w:rPr>
          <w:rFonts w:ascii="Times New Roman" w:hAnsi="Times New Roman" w:cs="Times New Roman"/>
          <w:sz w:val="28"/>
          <w:szCs w:val="28"/>
        </w:rPr>
        <w:t>.</w:t>
      </w:r>
    </w:p>
    <w:p w:rsidR="00FA4FB4" w:rsidRDefault="00F62198" w:rsidP="009A6AD1">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 xml:space="preserve">Директорът е информирал писмено </w:t>
      </w:r>
      <w:r w:rsidR="00FA4FB4">
        <w:rPr>
          <w:rFonts w:ascii="Times New Roman" w:hAnsi="Times New Roman" w:cs="Times New Roman"/>
          <w:sz w:val="28"/>
          <w:szCs w:val="28"/>
        </w:rPr>
        <w:t>СДВР /съответното РУП/</w:t>
      </w:r>
      <w:r>
        <w:rPr>
          <w:rFonts w:ascii="Times New Roman" w:hAnsi="Times New Roman" w:cs="Times New Roman"/>
          <w:sz w:val="28"/>
          <w:szCs w:val="28"/>
        </w:rPr>
        <w:t>, за лицето, което е определено за връзка по сигурността / чл.4,ал.1 от Наредба №8121з-1225 от 27.09.17г.</w:t>
      </w:r>
      <w:r w:rsidR="00FA4FB4">
        <w:rPr>
          <w:rFonts w:ascii="Times New Roman" w:hAnsi="Times New Roman" w:cs="Times New Roman"/>
          <w:sz w:val="28"/>
          <w:szCs w:val="28"/>
        </w:rPr>
        <w:t xml:space="preserve"> </w:t>
      </w:r>
      <w:r w:rsidR="00487016">
        <w:rPr>
          <w:rFonts w:ascii="Times New Roman" w:hAnsi="Times New Roman" w:cs="Times New Roman"/>
          <w:sz w:val="28"/>
          <w:szCs w:val="28"/>
        </w:rPr>
        <w:t>/.</w:t>
      </w:r>
    </w:p>
    <w:p w:rsidR="00487016" w:rsidRDefault="00487016" w:rsidP="00A22878">
      <w:pPr>
        <w:spacing w:after="0"/>
        <w:jc w:val="both"/>
        <w:rPr>
          <w:rFonts w:ascii="Times New Roman" w:hAnsi="Times New Roman" w:cs="Times New Roman"/>
          <w:sz w:val="28"/>
          <w:szCs w:val="28"/>
        </w:rPr>
      </w:pPr>
    </w:p>
    <w:p w:rsidR="009A6AD1" w:rsidRDefault="00487016" w:rsidP="00A22878">
      <w:pPr>
        <w:spacing w:after="0"/>
        <w:jc w:val="both"/>
        <w:rPr>
          <w:rFonts w:ascii="Times New Roman" w:hAnsi="Times New Roman" w:cs="Times New Roman"/>
          <w:sz w:val="28"/>
          <w:szCs w:val="28"/>
        </w:rPr>
      </w:pPr>
      <w:r>
        <w:rPr>
          <w:rFonts w:ascii="Times New Roman" w:hAnsi="Times New Roman" w:cs="Times New Roman"/>
          <w:sz w:val="28"/>
          <w:szCs w:val="28"/>
        </w:rPr>
        <w:t>ИЗГОТВИЛ: Х</w:t>
      </w:r>
    </w:p>
    <w:p w:rsidR="009A6AD1" w:rsidRDefault="009A6AD1" w:rsidP="00A2287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F369C">
        <w:rPr>
          <w:rFonts w:ascii="Times New Roman" w:hAnsi="Times New Roman" w:cs="Times New Roman"/>
          <w:sz w:val="28"/>
          <w:szCs w:val="28"/>
        </w:rPr>
        <w:t>Хр. Ран</w:t>
      </w:r>
      <w:r w:rsidR="00A22878">
        <w:rPr>
          <w:rFonts w:ascii="Times New Roman" w:hAnsi="Times New Roman" w:cs="Times New Roman"/>
          <w:sz w:val="28"/>
          <w:szCs w:val="28"/>
        </w:rPr>
        <w:t>гелова</w:t>
      </w:r>
      <w:r>
        <w:rPr>
          <w:rFonts w:ascii="Times New Roman" w:hAnsi="Times New Roman" w:cs="Times New Roman"/>
          <w:sz w:val="28"/>
          <w:szCs w:val="28"/>
        </w:rPr>
        <w:t>/</w:t>
      </w:r>
    </w:p>
    <w:p w:rsidR="009A6AD1" w:rsidRDefault="009A6AD1" w:rsidP="00756983">
      <w:pPr>
        <w:spacing w:line="340" w:lineRule="exact"/>
        <w:ind w:firstLine="708"/>
        <w:jc w:val="both"/>
        <w:rPr>
          <w:rFonts w:ascii="Times New Roman" w:hAnsi="Times New Roman" w:cs="Times New Roman"/>
          <w:sz w:val="28"/>
          <w:szCs w:val="28"/>
        </w:rPr>
      </w:pPr>
    </w:p>
    <w:p w:rsidR="00672E06" w:rsidRDefault="00672E06"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487016" w:rsidRDefault="00487016" w:rsidP="00393F38">
      <w:pPr>
        <w:jc w:val="both"/>
        <w:rPr>
          <w:rFonts w:ascii="Times New Roman" w:hAnsi="Times New Roman" w:cs="Times New Roman"/>
          <w:sz w:val="28"/>
          <w:szCs w:val="28"/>
        </w:rPr>
      </w:pPr>
    </w:p>
    <w:p w:rsidR="00487016" w:rsidRDefault="00487016" w:rsidP="00393F38">
      <w:pPr>
        <w:jc w:val="both"/>
        <w:rPr>
          <w:rFonts w:ascii="Times New Roman" w:hAnsi="Times New Roman" w:cs="Times New Roman"/>
          <w:sz w:val="28"/>
          <w:szCs w:val="28"/>
        </w:rPr>
      </w:pPr>
    </w:p>
    <w:p w:rsidR="001A1A2B" w:rsidRPr="002A1E3E" w:rsidRDefault="001A1A2B" w:rsidP="001F22D3">
      <w:pPr>
        <w:jc w:val="both"/>
        <w:rPr>
          <w:rFonts w:ascii="Times New Roman" w:hAnsi="Times New Roman" w:cs="Times New Roman"/>
          <w:sz w:val="28"/>
          <w:szCs w:val="28"/>
          <w:lang w:val="en-US"/>
        </w:rPr>
      </w:pPr>
      <w:r>
        <w:rPr>
          <w:rFonts w:ascii="Times New Roman" w:hAnsi="Times New Roman" w:cs="Times New Roman"/>
          <w:b/>
          <w:sz w:val="28"/>
          <w:szCs w:val="28"/>
        </w:rPr>
        <w:lastRenderedPageBreak/>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426E57">
        <w:rPr>
          <w:rFonts w:ascii="Times New Roman" w:hAnsi="Times New Roman" w:cs="Times New Roman"/>
          <w:sz w:val="28"/>
          <w:szCs w:val="28"/>
        </w:rPr>
        <w:t>Приложение</w:t>
      </w:r>
      <w:r w:rsidR="002A1E3E">
        <w:rPr>
          <w:rFonts w:ascii="Times New Roman" w:hAnsi="Times New Roman" w:cs="Times New Roman"/>
          <w:sz w:val="28"/>
          <w:szCs w:val="28"/>
          <w:lang w:val="en-US"/>
        </w:rPr>
        <w:t xml:space="preserve"> 1</w:t>
      </w:r>
    </w:p>
    <w:p w:rsidR="0021492E" w:rsidRPr="001A1A2B" w:rsidRDefault="0021492E" w:rsidP="001F22D3">
      <w:pPr>
        <w:jc w:val="both"/>
        <w:rPr>
          <w:rFonts w:ascii="Times New Roman" w:hAnsi="Times New Roman" w:cs="Times New Roman"/>
          <w:b/>
          <w:sz w:val="28"/>
          <w:szCs w:val="28"/>
        </w:rPr>
      </w:pPr>
    </w:p>
    <w:p w:rsidR="00A5018D" w:rsidRDefault="001F22D3" w:rsidP="00487016">
      <w:pPr>
        <w:jc w:val="center"/>
        <w:rPr>
          <w:rFonts w:ascii="Times New Roman" w:hAnsi="Times New Roman" w:cs="Times New Roman"/>
          <w:b/>
          <w:sz w:val="28"/>
          <w:szCs w:val="28"/>
        </w:rPr>
      </w:pPr>
      <w:r w:rsidRPr="001F22D3">
        <w:rPr>
          <w:rFonts w:ascii="Times New Roman" w:hAnsi="Times New Roman" w:cs="Times New Roman"/>
          <w:b/>
          <w:sz w:val="28"/>
          <w:szCs w:val="28"/>
        </w:rPr>
        <w:t>ЗАДЪЛЖЕНИЯ НА СЛУЖИТЕЛЯ ЗА ВРЪЗКА ПО СИГУРНОСТТА:</w:t>
      </w:r>
    </w:p>
    <w:p w:rsidR="00A82A55" w:rsidRDefault="00A82A55" w:rsidP="001F22D3">
      <w:pPr>
        <w:jc w:val="both"/>
        <w:rPr>
          <w:rFonts w:ascii="Times New Roman" w:hAnsi="Times New Roman" w:cs="Times New Roman"/>
          <w:b/>
          <w:sz w:val="28"/>
          <w:szCs w:val="28"/>
        </w:rPr>
      </w:pPr>
    </w:p>
    <w:p w:rsidR="0014398A"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1.При отправена заплахи или извършване на терористичен акт незабавно информира:</w:t>
      </w:r>
    </w:p>
    <w:p w:rsidR="0014398A"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-Дежурния</w:t>
      </w:r>
      <w:r w:rsidR="00DF369C">
        <w:rPr>
          <w:rFonts w:ascii="Times New Roman" w:hAnsi="Times New Roman" w:cs="Times New Roman"/>
          <w:sz w:val="28"/>
          <w:szCs w:val="28"/>
        </w:rPr>
        <w:t>т</w:t>
      </w:r>
      <w:r>
        <w:rPr>
          <w:rFonts w:ascii="Times New Roman" w:hAnsi="Times New Roman" w:cs="Times New Roman"/>
          <w:sz w:val="28"/>
          <w:szCs w:val="28"/>
        </w:rPr>
        <w:t xml:space="preserve"> на съответното РУП;</w:t>
      </w:r>
    </w:p>
    <w:p w:rsidR="0014398A"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-Дежурния</w:t>
      </w:r>
      <w:r w:rsidR="00DF369C">
        <w:rPr>
          <w:rFonts w:ascii="Times New Roman" w:hAnsi="Times New Roman" w:cs="Times New Roman"/>
          <w:sz w:val="28"/>
          <w:szCs w:val="28"/>
        </w:rPr>
        <w:t>т</w:t>
      </w:r>
      <w:r>
        <w:rPr>
          <w:rFonts w:ascii="Times New Roman" w:hAnsi="Times New Roman" w:cs="Times New Roman"/>
          <w:sz w:val="28"/>
          <w:szCs w:val="28"/>
        </w:rPr>
        <w:t xml:space="preserve"> в НКТЦ на ДАНС;</w:t>
      </w:r>
    </w:p>
    <w:p w:rsidR="00996DF8"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-Директор на учебн</w:t>
      </w:r>
      <w:r w:rsidR="00DF369C">
        <w:rPr>
          <w:rFonts w:ascii="Times New Roman" w:hAnsi="Times New Roman" w:cs="Times New Roman"/>
          <w:sz w:val="28"/>
          <w:szCs w:val="28"/>
        </w:rPr>
        <w:t>ата институция</w:t>
      </w:r>
      <w:r>
        <w:rPr>
          <w:rFonts w:ascii="Times New Roman" w:hAnsi="Times New Roman" w:cs="Times New Roman"/>
          <w:sz w:val="28"/>
          <w:szCs w:val="28"/>
        </w:rPr>
        <w:t>;</w:t>
      </w:r>
    </w:p>
    <w:p w:rsidR="00996DF8" w:rsidRDefault="00996DF8" w:rsidP="001F22D3">
      <w:pPr>
        <w:jc w:val="both"/>
        <w:rPr>
          <w:rFonts w:ascii="Times New Roman" w:hAnsi="Times New Roman" w:cs="Times New Roman"/>
          <w:sz w:val="28"/>
          <w:szCs w:val="28"/>
        </w:rPr>
      </w:pP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2.Провежда първоначален и периодични /не по-малко от веднъж годишно/ инструктажи и обучение на служителите в обекта, като при инструктажа се:</w:t>
      </w:r>
    </w:p>
    <w:p w:rsidR="00A82A55"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-запознават с основните правила за действие при засичане на лица със съмнително поведение, които безцелно пребивават в обекта, извършват оглед за камери, излъчват видима нервност и възбуда и други белези на нетипично поведение;</w:t>
      </w: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-инструктират за действие при установяване на изоставен багаж – чанти, куфари, пакети и др.</w:t>
      </w: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 xml:space="preserve">-инструктират за недопускане на събирането на </w:t>
      </w:r>
      <w:r w:rsidR="00626946">
        <w:rPr>
          <w:rFonts w:ascii="Times New Roman" w:hAnsi="Times New Roman" w:cs="Times New Roman"/>
          <w:sz w:val="28"/>
          <w:szCs w:val="28"/>
        </w:rPr>
        <w:t>голям брой посетители в малки помещения;</w:t>
      </w:r>
    </w:p>
    <w:p w:rsidR="00626946" w:rsidRDefault="00626946" w:rsidP="001F22D3">
      <w:pPr>
        <w:jc w:val="both"/>
        <w:rPr>
          <w:rFonts w:ascii="Times New Roman" w:hAnsi="Times New Roman" w:cs="Times New Roman"/>
          <w:sz w:val="28"/>
          <w:szCs w:val="28"/>
        </w:rPr>
      </w:pPr>
      <w:r>
        <w:rPr>
          <w:rFonts w:ascii="Times New Roman" w:hAnsi="Times New Roman" w:cs="Times New Roman"/>
          <w:sz w:val="28"/>
          <w:szCs w:val="28"/>
        </w:rPr>
        <w:tab/>
        <w:t>-инструктират за повишено в</w:t>
      </w:r>
      <w:r w:rsidR="00DF369C">
        <w:rPr>
          <w:rFonts w:ascii="Times New Roman" w:hAnsi="Times New Roman" w:cs="Times New Roman"/>
          <w:sz w:val="28"/>
          <w:szCs w:val="28"/>
        </w:rPr>
        <w:t>нимание при получаване на пратки</w:t>
      </w:r>
      <w:r>
        <w:rPr>
          <w:rFonts w:ascii="Times New Roman" w:hAnsi="Times New Roman" w:cs="Times New Roman"/>
          <w:sz w:val="28"/>
          <w:szCs w:val="28"/>
        </w:rPr>
        <w:t xml:space="preserve">, пораждащи съмнение за наличие на забранени вещества или предмети, </w:t>
      </w:r>
      <w:r w:rsidR="00DF369C">
        <w:rPr>
          <w:rFonts w:ascii="Times New Roman" w:hAnsi="Times New Roman" w:cs="Times New Roman"/>
          <w:sz w:val="28"/>
          <w:szCs w:val="28"/>
        </w:rPr>
        <w:t>както и</w:t>
      </w:r>
      <w:r>
        <w:rPr>
          <w:rFonts w:ascii="Times New Roman" w:hAnsi="Times New Roman" w:cs="Times New Roman"/>
          <w:sz w:val="28"/>
          <w:szCs w:val="28"/>
        </w:rPr>
        <w:t xml:space="preserve"> на пратки от неизвестни податели;</w:t>
      </w: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w:t>
      </w:r>
      <w:r w:rsidR="00626946">
        <w:rPr>
          <w:rFonts w:ascii="Times New Roman" w:hAnsi="Times New Roman" w:cs="Times New Roman"/>
          <w:sz w:val="28"/>
          <w:szCs w:val="28"/>
        </w:rPr>
        <w:t>запознават с наличните за оповестяване, информиране и реагиране при извършен терористичен акт;</w:t>
      </w:r>
    </w:p>
    <w:p w:rsidR="00626946" w:rsidRPr="002C5BD0" w:rsidRDefault="00626946" w:rsidP="001F22D3">
      <w:pPr>
        <w:jc w:val="both"/>
        <w:rPr>
          <w:rFonts w:ascii="Times New Roman" w:hAnsi="Times New Roman" w:cs="Times New Roman"/>
          <w:sz w:val="28"/>
          <w:szCs w:val="28"/>
          <w:lang w:val="en-US"/>
        </w:rPr>
      </w:pPr>
      <w:r>
        <w:rPr>
          <w:rFonts w:ascii="Times New Roman" w:hAnsi="Times New Roman" w:cs="Times New Roman"/>
          <w:sz w:val="28"/>
          <w:szCs w:val="28"/>
        </w:rPr>
        <w:tab/>
        <w:t>-провеждат симулативни тренировки и учения за противодействие на тероризма не по-малко от веднъж на шест месеца, което се отразява в протокол</w:t>
      </w: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073285" w:rsidRPr="002A1E3E" w:rsidRDefault="00426E57" w:rsidP="00393F38">
      <w:pPr>
        <w:jc w:val="both"/>
        <w:rPr>
          <w:rFonts w:ascii="Times New Roman" w:hAnsi="Times New Roman" w:cs="Times New Roman"/>
          <w:sz w:val="28"/>
          <w:szCs w:val="28"/>
          <w:lang w:val="en-US"/>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Приложение</w:t>
      </w:r>
      <w:r w:rsidR="002A1E3E">
        <w:rPr>
          <w:rFonts w:ascii="Times New Roman" w:hAnsi="Times New Roman" w:cs="Times New Roman"/>
          <w:sz w:val="28"/>
          <w:szCs w:val="28"/>
          <w:lang w:val="en-US"/>
        </w:rPr>
        <w:t xml:space="preserve"> 2</w:t>
      </w:r>
    </w:p>
    <w:p w:rsidR="00073285" w:rsidRDefault="00073285" w:rsidP="00393F38">
      <w:pPr>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AB7DE5">
        <w:rPr>
          <w:rFonts w:ascii="Times New Roman" w:hAnsi="Times New Roman" w:cs="Times New Roman"/>
          <w:sz w:val="28"/>
          <w:szCs w:val="28"/>
        </w:rPr>
        <w:t xml:space="preserve">          </w:t>
      </w:r>
      <w:r w:rsidRPr="00073285">
        <w:rPr>
          <w:rFonts w:ascii="Times New Roman" w:hAnsi="Times New Roman" w:cs="Times New Roman"/>
          <w:b/>
          <w:sz w:val="28"/>
          <w:szCs w:val="28"/>
        </w:rPr>
        <w:t>ПРОТОКОЛ</w:t>
      </w:r>
    </w:p>
    <w:p w:rsidR="00D12707" w:rsidRDefault="00073285" w:rsidP="00393F38">
      <w:pPr>
        <w:jc w:val="both"/>
        <w:rPr>
          <w:rFonts w:ascii="Times New Roman" w:hAnsi="Times New Roman" w:cs="Times New Roman"/>
          <w:b/>
          <w:sz w:val="28"/>
          <w:szCs w:val="28"/>
        </w:rPr>
      </w:pPr>
      <w:r>
        <w:rPr>
          <w:rFonts w:ascii="Times New Roman" w:hAnsi="Times New Roman" w:cs="Times New Roman"/>
          <w:b/>
          <w:sz w:val="28"/>
          <w:szCs w:val="28"/>
        </w:rPr>
        <w:tab/>
        <w:t>за проведени симулативни тренировки и учения, съгласно изискванията на Закона за противодействие на тероризма и Наредба № 8121з-1225/27.05.2017 г. за видовете обекти по чл. 23, ал. 1 от ЗПТ, чиито собственици и ползватели разработват и прилагат мерки за противодействие на тероризма, минималните изисквания към тези мерки и реда за упражняване на контрол от служителите на …………………………………………….., работещи в сградата, находяща се на адрес: ………………………………………………………………………</w:t>
      </w:r>
    </w:p>
    <w:p w:rsidR="00D12707" w:rsidRDefault="00D12707" w:rsidP="00393F38">
      <w:pPr>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Протоколът от проведената симулативна тренировка /учение/ се изготвя след завършване на занятието и следва да съдържа конкретни атрибути:</w:t>
      </w:r>
    </w:p>
    <w:p w:rsidR="00D12707" w:rsidRDefault="00D12707" w:rsidP="00393F38">
      <w:pPr>
        <w:jc w:val="both"/>
        <w:rPr>
          <w:rFonts w:ascii="Times New Roman" w:hAnsi="Times New Roman" w:cs="Times New Roman"/>
          <w:sz w:val="28"/>
          <w:szCs w:val="28"/>
        </w:rPr>
      </w:pPr>
      <w:r>
        <w:rPr>
          <w:rFonts w:ascii="Times New Roman" w:hAnsi="Times New Roman" w:cs="Times New Roman"/>
          <w:sz w:val="28"/>
          <w:szCs w:val="28"/>
        </w:rPr>
        <w:tab/>
      </w:r>
      <w:r w:rsidR="00EF043A">
        <w:rPr>
          <w:rFonts w:ascii="Times New Roman" w:hAnsi="Times New Roman" w:cs="Times New Roman"/>
          <w:sz w:val="28"/>
          <w:szCs w:val="28"/>
        </w:rPr>
        <w:t>1.Дата и време на провеждане /ден и час/</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2.Кратко описание на симулативната тренировка /учение/</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3.Начин на обявяване на учебната ситуация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 xml:space="preserve">4.Място на възникване на </w:t>
      </w:r>
      <w:r w:rsidRPr="00EF043A">
        <w:rPr>
          <w:rFonts w:ascii="Times New Roman" w:hAnsi="Times New Roman" w:cs="Times New Roman"/>
          <w:sz w:val="28"/>
          <w:szCs w:val="28"/>
        </w:rPr>
        <w:t>учебната ситуация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5.Начин на оповестяване на конкретната</w:t>
      </w:r>
      <w:r w:rsidRPr="00EF043A">
        <w:rPr>
          <w:rFonts w:ascii="Times New Roman" w:hAnsi="Times New Roman" w:cs="Times New Roman"/>
          <w:sz w:val="28"/>
          <w:szCs w:val="28"/>
        </w:rPr>
        <w:t xml:space="preserve"> учебната ситуация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6.Сборна точка /при необходимост/</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7.Продължителност на реагирането /от обявяването до излизане и на последния човек от сградата, ако има евакуация/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8.Констатации на възникнали проблеми</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9.Необходимост от предприемане на допълнителни административни, организационни и технически превантивни мерки за отстраняване на проблемите</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10.Дата на съставяне, изготвил, име и фамилия на служителя за връзка по сигурността, подпис, печат, рег. номер на документа</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12.Участвали в тренировката – имена, длъжности и подписи</w:t>
      </w:r>
    </w:p>
    <w:p w:rsidR="00426E57" w:rsidRDefault="00EF043A" w:rsidP="00393F38">
      <w:pPr>
        <w:jc w:val="both"/>
        <w:rPr>
          <w:rFonts w:ascii="Times New Roman" w:hAnsi="Times New Roman" w:cs="Times New Roman"/>
          <w:b/>
          <w:i/>
          <w:sz w:val="28"/>
          <w:szCs w:val="28"/>
          <w:u w:val="single"/>
        </w:rPr>
      </w:pPr>
      <w:r w:rsidRPr="00EF043A">
        <w:rPr>
          <w:rFonts w:ascii="Times New Roman" w:hAnsi="Times New Roman" w:cs="Times New Roman"/>
          <w:b/>
          <w:i/>
          <w:sz w:val="28"/>
          <w:szCs w:val="28"/>
          <w:u w:val="single"/>
        </w:rPr>
        <w:t>Забележка:</w:t>
      </w:r>
      <w:r w:rsidR="00073285" w:rsidRPr="00EF043A">
        <w:rPr>
          <w:rFonts w:ascii="Times New Roman" w:hAnsi="Times New Roman" w:cs="Times New Roman"/>
          <w:b/>
          <w:i/>
          <w:sz w:val="28"/>
          <w:szCs w:val="28"/>
          <w:u w:val="single"/>
        </w:rPr>
        <w:t xml:space="preserve">   </w:t>
      </w:r>
    </w:p>
    <w:p w:rsidR="00EF043A" w:rsidRPr="00EF043A" w:rsidRDefault="00EF043A" w:rsidP="00393F38">
      <w:pPr>
        <w:jc w:val="both"/>
        <w:rPr>
          <w:rFonts w:ascii="Times New Roman" w:hAnsi="Times New Roman" w:cs="Times New Roman"/>
          <w:b/>
          <w:sz w:val="28"/>
          <w:szCs w:val="28"/>
        </w:rPr>
      </w:pPr>
      <w:r>
        <w:rPr>
          <w:rFonts w:ascii="Times New Roman" w:hAnsi="Times New Roman" w:cs="Times New Roman"/>
          <w:b/>
          <w:sz w:val="28"/>
          <w:szCs w:val="28"/>
        </w:rPr>
        <w:tab/>
        <w:t>Преди провеждане на симулативна тренировка /учение/ по преценка на ръководителя на обекта могат да бъдат поканени представители на съответното РУП и/или ДАНС.</w:t>
      </w:r>
    </w:p>
    <w:p w:rsidR="00426E57" w:rsidRDefault="00426E57"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B927B1" w:rsidRPr="002A1E3E" w:rsidRDefault="00B927B1" w:rsidP="00B927B1">
      <w:pPr>
        <w:ind w:left="6372" w:firstLine="708"/>
        <w:jc w:val="both"/>
        <w:rPr>
          <w:rFonts w:ascii="Times New Roman" w:hAnsi="Times New Roman" w:cs="Times New Roman"/>
          <w:sz w:val="28"/>
          <w:szCs w:val="28"/>
          <w:lang w:val="en-US"/>
        </w:rPr>
      </w:pPr>
      <w:r w:rsidRPr="00B927B1">
        <w:rPr>
          <w:rFonts w:ascii="Times New Roman" w:hAnsi="Times New Roman" w:cs="Times New Roman"/>
          <w:sz w:val="28"/>
          <w:szCs w:val="28"/>
        </w:rPr>
        <w:t>Приложение</w:t>
      </w:r>
      <w:r w:rsidR="002A1E3E">
        <w:rPr>
          <w:rFonts w:ascii="Times New Roman" w:hAnsi="Times New Roman" w:cs="Times New Roman"/>
          <w:sz w:val="28"/>
          <w:szCs w:val="28"/>
          <w:lang w:val="en-US"/>
        </w:rPr>
        <w:t xml:space="preserve"> 3</w:t>
      </w:r>
    </w:p>
    <w:p w:rsidR="00B927B1" w:rsidRPr="00B927B1" w:rsidRDefault="00B927B1" w:rsidP="00B927B1">
      <w:pPr>
        <w:jc w:val="both"/>
        <w:rPr>
          <w:rFonts w:ascii="Times New Roman" w:hAnsi="Times New Roman" w:cs="Times New Roman"/>
          <w:b/>
          <w:sz w:val="28"/>
          <w:szCs w:val="28"/>
        </w:rPr>
      </w:pPr>
      <w:r w:rsidRPr="00B927B1">
        <w:rPr>
          <w:rFonts w:ascii="Times New Roman" w:hAnsi="Times New Roman" w:cs="Times New Roman"/>
          <w:sz w:val="28"/>
          <w:szCs w:val="28"/>
        </w:rPr>
        <w:tab/>
      </w:r>
      <w:r w:rsidRPr="00B927B1">
        <w:rPr>
          <w:rFonts w:ascii="Times New Roman" w:hAnsi="Times New Roman" w:cs="Times New Roman"/>
          <w:sz w:val="28"/>
          <w:szCs w:val="28"/>
        </w:rPr>
        <w:tab/>
      </w:r>
      <w:r w:rsidRPr="00B927B1">
        <w:rPr>
          <w:rFonts w:ascii="Times New Roman" w:hAnsi="Times New Roman" w:cs="Times New Roman"/>
          <w:sz w:val="28"/>
          <w:szCs w:val="28"/>
        </w:rPr>
        <w:tab/>
      </w:r>
      <w:r w:rsidRPr="00B927B1">
        <w:rPr>
          <w:rFonts w:ascii="Times New Roman" w:hAnsi="Times New Roman" w:cs="Times New Roman"/>
          <w:sz w:val="28"/>
          <w:szCs w:val="28"/>
        </w:rPr>
        <w:tab/>
        <w:t xml:space="preserve">          </w:t>
      </w:r>
      <w:r w:rsidRPr="00B927B1">
        <w:rPr>
          <w:rFonts w:ascii="Times New Roman" w:hAnsi="Times New Roman" w:cs="Times New Roman"/>
          <w:b/>
          <w:sz w:val="28"/>
          <w:szCs w:val="28"/>
        </w:rPr>
        <w:t>ПРОТОКОЛ</w:t>
      </w:r>
    </w:p>
    <w:p w:rsidR="00B927B1" w:rsidRPr="00B927B1" w:rsidRDefault="00B927B1" w:rsidP="00B927B1">
      <w:pPr>
        <w:jc w:val="both"/>
        <w:rPr>
          <w:rFonts w:ascii="Times New Roman" w:hAnsi="Times New Roman" w:cs="Times New Roman"/>
          <w:b/>
          <w:sz w:val="28"/>
          <w:szCs w:val="28"/>
        </w:rPr>
      </w:pPr>
      <w:r w:rsidRPr="00B927B1">
        <w:rPr>
          <w:rFonts w:ascii="Times New Roman" w:hAnsi="Times New Roman" w:cs="Times New Roman"/>
          <w:b/>
          <w:sz w:val="28"/>
          <w:szCs w:val="28"/>
        </w:rPr>
        <w:tab/>
        <w:t xml:space="preserve">за </w:t>
      </w:r>
      <w:r w:rsidR="00CE4355">
        <w:rPr>
          <w:rFonts w:ascii="Times New Roman" w:hAnsi="Times New Roman" w:cs="Times New Roman"/>
          <w:b/>
          <w:sz w:val="28"/>
          <w:szCs w:val="28"/>
        </w:rPr>
        <w:t>първоначален/периодичен инструктаж и обучение на служителите в съответния обект</w:t>
      </w:r>
      <w:r w:rsidRPr="00B927B1">
        <w:rPr>
          <w:rFonts w:ascii="Times New Roman" w:hAnsi="Times New Roman" w:cs="Times New Roman"/>
          <w:b/>
          <w:sz w:val="28"/>
          <w:szCs w:val="28"/>
        </w:rPr>
        <w:t xml:space="preserve">, съгласно изискванията на Закона за противодействие на тероризма и Наредба № 8121з-1225/27.05.2017 г. за видовете обекти по чл. 23, ал. 1 от ЗПТ, </w:t>
      </w:r>
      <w:r w:rsidR="00CE4355">
        <w:rPr>
          <w:rFonts w:ascii="Times New Roman" w:hAnsi="Times New Roman" w:cs="Times New Roman"/>
          <w:b/>
          <w:sz w:val="28"/>
          <w:szCs w:val="28"/>
        </w:rPr>
        <w:t>на</w:t>
      </w:r>
      <w:r w:rsidRPr="00B927B1">
        <w:rPr>
          <w:rFonts w:ascii="Times New Roman" w:hAnsi="Times New Roman" w:cs="Times New Roman"/>
          <w:b/>
          <w:sz w:val="28"/>
          <w:szCs w:val="28"/>
        </w:rPr>
        <w:t xml:space="preserve"> служителите на …………………………………………….., работещи в сградата, находяща се на адрес: ………………………………………………………………………</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 xml:space="preserve">Протоколът </w:t>
      </w:r>
      <w:r>
        <w:rPr>
          <w:rFonts w:ascii="Times New Roman" w:hAnsi="Times New Roman" w:cs="Times New Roman"/>
          <w:sz w:val="28"/>
          <w:szCs w:val="28"/>
        </w:rPr>
        <w:t>за първоначален/периодичен инструктаж</w:t>
      </w:r>
      <w:r w:rsidRPr="002802E9">
        <w:rPr>
          <w:rFonts w:ascii="Times New Roman" w:hAnsi="Times New Roman" w:cs="Times New Roman"/>
          <w:sz w:val="28"/>
          <w:szCs w:val="28"/>
        </w:rPr>
        <w:t xml:space="preserve"> се изготвя след </w:t>
      </w:r>
      <w:r>
        <w:rPr>
          <w:rFonts w:ascii="Times New Roman" w:hAnsi="Times New Roman" w:cs="Times New Roman"/>
          <w:sz w:val="28"/>
          <w:szCs w:val="28"/>
        </w:rPr>
        <w:t>направата на инструктажа</w:t>
      </w:r>
      <w:r w:rsidRPr="002802E9">
        <w:rPr>
          <w:rFonts w:ascii="Times New Roman" w:hAnsi="Times New Roman" w:cs="Times New Roman"/>
          <w:sz w:val="28"/>
          <w:szCs w:val="28"/>
        </w:rPr>
        <w:t xml:space="preserve"> и следва да съдържа конкретни атрибути:</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ab/>
        <w:t>1.Дата и време на провеждане /ден и час/</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ab/>
      </w:r>
      <w:r>
        <w:rPr>
          <w:rFonts w:ascii="Times New Roman" w:hAnsi="Times New Roman" w:cs="Times New Roman"/>
          <w:sz w:val="28"/>
          <w:szCs w:val="28"/>
        </w:rPr>
        <w:t>2</w:t>
      </w:r>
      <w:r w:rsidRPr="002802E9">
        <w:rPr>
          <w:rFonts w:ascii="Times New Roman" w:hAnsi="Times New Roman" w:cs="Times New Roman"/>
          <w:sz w:val="28"/>
          <w:szCs w:val="28"/>
        </w:rPr>
        <w:t xml:space="preserve">.Място на </w:t>
      </w:r>
      <w:r>
        <w:rPr>
          <w:rFonts w:ascii="Times New Roman" w:hAnsi="Times New Roman" w:cs="Times New Roman"/>
          <w:sz w:val="28"/>
          <w:szCs w:val="28"/>
        </w:rPr>
        <w:t>провеждане</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ab/>
      </w:r>
      <w:r>
        <w:rPr>
          <w:rFonts w:ascii="Times New Roman" w:hAnsi="Times New Roman" w:cs="Times New Roman"/>
          <w:sz w:val="28"/>
          <w:szCs w:val="28"/>
        </w:rPr>
        <w:t>3</w:t>
      </w:r>
      <w:r w:rsidRPr="002802E9">
        <w:rPr>
          <w:rFonts w:ascii="Times New Roman" w:hAnsi="Times New Roman" w:cs="Times New Roman"/>
          <w:sz w:val="28"/>
          <w:szCs w:val="28"/>
        </w:rPr>
        <w:t>.Дата на съставяне, изготвил, име и фамилия на служителя за връзка по сигурността, подпис, печат, рег. номер на документа</w:t>
      </w:r>
    </w:p>
    <w:p w:rsidR="002802E9" w:rsidRPr="002802E9" w:rsidRDefault="002802E9" w:rsidP="002802E9">
      <w:pPr>
        <w:jc w:val="both"/>
        <w:rPr>
          <w:rFonts w:ascii="Times New Roman" w:hAnsi="Times New Roman" w:cs="Times New Roman"/>
          <w:sz w:val="28"/>
          <w:szCs w:val="28"/>
        </w:rPr>
      </w:pPr>
      <w:r>
        <w:rPr>
          <w:rFonts w:ascii="Times New Roman" w:hAnsi="Times New Roman" w:cs="Times New Roman"/>
          <w:sz w:val="28"/>
          <w:szCs w:val="28"/>
        </w:rPr>
        <w:tab/>
        <w:t>4</w:t>
      </w:r>
      <w:r w:rsidRPr="002802E9">
        <w:rPr>
          <w:rFonts w:ascii="Times New Roman" w:hAnsi="Times New Roman" w:cs="Times New Roman"/>
          <w:sz w:val="28"/>
          <w:szCs w:val="28"/>
        </w:rPr>
        <w:t xml:space="preserve">.Участвали в </w:t>
      </w:r>
      <w:r>
        <w:rPr>
          <w:rFonts w:ascii="Times New Roman" w:hAnsi="Times New Roman" w:cs="Times New Roman"/>
          <w:sz w:val="28"/>
          <w:szCs w:val="28"/>
        </w:rPr>
        <w:t>инструктажа</w:t>
      </w:r>
      <w:r w:rsidRPr="002802E9">
        <w:rPr>
          <w:rFonts w:ascii="Times New Roman" w:hAnsi="Times New Roman" w:cs="Times New Roman"/>
          <w:sz w:val="28"/>
          <w:szCs w:val="28"/>
        </w:rPr>
        <w:t xml:space="preserve"> – имена, длъжности и подписи</w:t>
      </w:r>
    </w:p>
    <w:p w:rsidR="001A1A2B" w:rsidRDefault="001A1A2B"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D73399" w:rsidRPr="00D73399" w:rsidRDefault="00D73399" w:rsidP="00D73399">
      <w:pPr>
        <w:jc w:val="both"/>
        <w:rPr>
          <w:rFonts w:ascii="Times New Roman" w:hAnsi="Times New Roman" w:cs="Times New Roman"/>
          <w:b/>
          <w:i/>
          <w:sz w:val="28"/>
          <w:szCs w:val="28"/>
          <w:u w:val="single"/>
        </w:rPr>
      </w:pPr>
      <w:r w:rsidRPr="00D73399">
        <w:rPr>
          <w:rFonts w:ascii="Times New Roman" w:hAnsi="Times New Roman" w:cs="Times New Roman"/>
          <w:b/>
          <w:i/>
          <w:sz w:val="28"/>
          <w:szCs w:val="28"/>
          <w:u w:val="single"/>
        </w:rPr>
        <w:t xml:space="preserve">Забележка:   </w:t>
      </w:r>
    </w:p>
    <w:p w:rsidR="00D73399" w:rsidRPr="00D73399" w:rsidRDefault="00D73399" w:rsidP="00D73399">
      <w:pPr>
        <w:jc w:val="both"/>
        <w:rPr>
          <w:rFonts w:ascii="Times New Roman" w:hAnsi="Times New Roman" w:cs="Times New Roman"/>
          <w:b/>
          <w:sz w:val="28"/>
          <w:szCs w:val="28"/>
        </w:rPr>
      </w:pPr>
      <w:r w:rsidRPr="00D73399">
        <w:rPr>
          <w:rFonts w:ascii="Times New Roman" w:hAnsi="Times New Roman" w:cs="Times New Roman"/>
          <w:b/>
          <w:sz w:val="28"/>
          <w:szCs w:val="28"/>
        </w:rPr>
        <w:tab/>
      </w:r>
      <w:r>
        <w:rPr>
          <w:rFonts w:ascii="Times New Roman" w:hAnsi="Times New Roman" w:cs="Times New Roman"/>
          <w:b/>
          <w:sz w:val="28"/>
          <w:szCs w:val="28"/>
        </w:rPr>
        <w:t xml:space="preserve">По време на инструктажа, провеждащият го запознава служителите с правилата за поведение при заплаха от терористичен акт /Приложение </w:t>
      </w:r>
      <w:r w:rsidR="003D48A9">
        <w:rPr>
          <w:rFonts w:ascii="Times New Roman" w:hAnsi="Times New Roman" w:cs="Times New Roman"/>
          <w:b/>
          <w:sz w:val="28"/>
          <w:szCs w:val="28"/>
          <w:lang w:val="en-US"/>
        </w:rPr>
        <w:t>4</w:t>
      </w:r>
      <w:r>
        <w:rPr>
          <w:rFonts w:ascii="Times New Roman" w:hAnsi="Times New Roman" w:cs="Times New Roman"/>
          <w:b/>
          <w:sz w:val="28"/>
          <w:szCs w:val="28"/>
        </w:rPr>
        <w:t>/</w:t>
      </w:r>
      <w:r w:rsidRPr="00D73399">
        <w:rPr>
          <w:rFonts w:ascii="Times New Roman" w:hAnsi="Times New Roman" w:cs="Times New Roman"/>
          <w:b/>
          <w:sz w:val="28"/>
          <w:szCs w:val="28"/>
        </w:rPr>
        <w:t>.</w:t>
      </w:r>
    </w:p>
    <w:p w:rsidR="001A1A2B" w:rsidRDefault="001A1A2B"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Pr="002A1E3E" w:rsidRDefault="009F03FA" w:rsidP="009F03FA">
      <w:pPr>
        <w:ind w:left="6372" w:firstLine="708"/>
        <w:jc w:val="both"/>
        <w:rPr>
          <w:rFonts w:ascii="Times New Roman" w:hAnsi="Times New Roman" w:cs="Times New Roman"/>
          <w:sz w:val="28"/>
          <w:szCs w:val="28"/>
          <w:lang w:val="en-US"/>
        </w:rPr>
      </w:pPr>
      <w:r w:rsidRPr="009F03FA">
        <w:rPr>
          <w:rFonts w:ascii="Times New Roman" w:hAnsi="Times New Roman" w:cs="Times New Roman"/>
          <w:sz w:val="28"/>
          <w:szCs w:val="28"/>
        </w:rPr>
        <w:lastRenderedPageBreak/>
        <w:t>Приложение</w:t>
      </w:r>
      <w:r w:rsidR="002A1E3E">
        <w:rPr>
          <w:rFonts w:ascii="Times New Roman" w:hAnsi="Times New Roman" w:cs="Times New Roman"/>
          <w:sz w:val="28"/>
          <w:szCs w:val="28"/>
          <w:lang w:val="en-US"/>
        </w:rPr>
        <w:t xml:space="preserve"> 4</w:t>
      </w:r>
    </w:p>
    <w:p w:rsidR="009F03FA" w:rsidRPr="009F03FA" w:rsidRDefault="009F03FA" w:rsidP="009F03FA">
      <w:pPr>
        <w:jc w:val="both"/>
        <w:rPr>
          <w:rFonts w:ascii="Times New Roman" w:hAnsi="Times New Roman" w:cs="Times New Roman"/>
          <w:b/>
          <w:sz w:val="28"/>
          <w:szCs w:val="28"/>
        </w:rPr>
      </w:pPr>
    </w:p>
    <w:p w:rsidR="009F03FA" w:rsidRPr="009F03FA" w:rsidRDefault="009F03FA" w:rsidP="00487016">
      <w:pPr>
        <w:ind w:firstLine="708"/>
        <w:jc w:val="center"/>
        <w:rPr>
          <w:rFonts w:ascii="Times New Roman" w:hAnsi="Times New Roman" w:cs="Times New Roman"/>
          <w:b/>
          <w:sz w:val="28"/>
          <w:szCs w:val="28"/>
        </w:rPr>
      </w:pPr>
      <w:r w:rsidRPr="009F03FA">
        <w:rPr>
          <w:rFonts w:ascii="Times New Roman" w:hAnsi="Times New Roman" w:cs="Times New Roman"/>
          <w:b/>
          <w:sz w:val="28"/>
          <w:szCs w:val="28"/>
        </w:rPr>
        <w:t>ПРАВИЛА ЗА ПОВЕДЕНИЕ НА СЛУЖИТЕЛИТЕ В ОБЕКИТЕ ПРИ ЗАПЛАХА ОТ ТЕРОРИСТИЧЕН АКТ</w:t>
      </w:r>
    </w:p>
    <w:p w:rsidR="009F03FA" w:rsidRPr="009F03FA" w:rsidRDefault="009F03FA" w:rsidP="00DF369C">
      <w:pPr>
        <w:ind w:firstLine="708"/>
        <w:jc w:val="both"/>
        <w:rPr>
          <w:rFonts w:ascii="Times New Roman" w:hAnsi="Times New Roman" w:cs="Times New Roman"/>
          <w:b/>
          <w:sz w:val="28"/>
          <w:szCs w:val="28"/>
        </w:rPr>
      </w:pPr>
      <w:r w:rsidRPr="009F03FA">
        <w:rPr>
          <w:rFonts w:ascii="Times New Roman" w:hAnsi="Times New Roman" w:cs="Times New Roman"/>
          <w:b/>
          <w:sz w:val="28"/>
          <w:szCs w:val="28"/>
          <w:lang w:val="en-US"/>
        </w:rPr>
        <w:t>I.</w:t>
      </w:r>
      <w:r w:rsidRPr="009F03FA">
        <w:rPr>
          <w:rFonts w:ascii="Times New Roman" w:hAnsi="Times New Roman" w:cs="Times New Roman"/>
          <w:b/>
          <w:sz w:val="28"/>
          <w:szCs w:val="28"/>
        </w:rPr>
        <w:t>Действие при установяване на изоставен багаж – чанти, куфари,</w:t>
      </w:r>
      <w:r w:rsidR="00DF369C">
        <w:rPr>
          <w:rFonts w:ascii="Times New Roman" w:hAnsi="Times New Roman" w:cs="Times New Roman"/>
          <w:b/>
          <w:sz w:val="28"/>
          <w:szCs w:val="28"/>
        </w:rPr>
        <w:t xml:space="preserve"> </w:t>
      </w:r>
      <w:r w:rsidRPr="009F03FA">
        <w:rPr>
          <w:rFonts w:ascii="Times New Roman" w:hAnsi="Times New Roman" w:cs="Times New Roman"/>
          <w:b/>
          <w:sz w:val="28"/>
          <w:szCs w:val="28"/>
        </w:rPr>
        <w:t xml:space="preserve">пакети и др. или при получаване на пратка, пораждаща съмнение за наличие на забранени вещества или предмети </w:t>
      </w:r>
      <w:r w:rsidRPr="00DF369C">
        <w:rPr>
          <w:rFonts w:ascii="Times New Roman" w:hAnsi="Times New Roman" w:cs="Times New Roman"/>
          <w:b/>
          <w:color w:val="C00000"/>
          <w:sz w:val="28"/>
          <w:szCs w:val="28"/>
        </w:rPr>
        <w:t>/пратка, притежаваща неспецифичен мирис, издаваща нехарактерен шум, светлини или съдържаща непознати вещества/</w:t>
      </w:r>
      <w:r w:rsidRPr="009F03FA">
        <w:rPr>
          <w:rFonts w:ascii="Times New Roman" w:hAnsi="Times New Roman" w:cs="Times New Roman"/>
          <w:b/>
          <w:sz w:val="28"/>
          <w:szCs w:val="28"/>
        </w:rPr>
        <w:t>.</w:t>
      </w:r>
    </w:p>
    <w:p w:rsidR="009F03FA" w:rsidRPr="009F03FA" w:rsidRDefault="009F03FA" w:rsidP="009F03FA">
      <w:pPr>
        <w:jc w:val="both"/>
        <w:rPr>
          <w:rFonts w:ascii="Times New Roman" w:hAnsi="Times New Roman" w:cs="Times New Roman"/>
          <w:b/>
          <w:sz w:val="28"/>
          <w:szCs w:val="28"/>
        </w:rPr>
      </w:pPr>
    </w:p>
    <w:p w:rsidR="009F03FA" w:rsidRPr="009F03FA" w:rsidRDefault="009F03FA" w:rsidP="00DF369C">
      <w:pPr>
        <w:ind w:firstLine="708"/>
        <w:jc w:val="both"/>
        <w:rPr>
          <w:rFonts w:ascii="Times New Roman" w:hAnsi="Times New Roman" w:cs="Times New Roman"/>
          <w:b/>
          <w:sz w:val="28"/>
          <w:szCs w:val="28"/>
        </w:rPr>
      </w:pPr>
      <w:r w:rsidRPr="009F03FA">
        <w:rPr>
          <w:rFonts w:ascii="Times New Roman" w:hAnsi="Times New Roman" w:cs="Times New Roman"/>
          <w:sz w:val="28"/>
          <w:szCs w:val="28"/>
          <w:lang w:val="en-US"/>
        </w:rPr>
        <w:t>1.</w:t>
      </w:r>
      <w:r w:rsidRPr="009F03FA">
        <w:rPr>
          <w:rFonts w:ascii="Times New Roman" w:hAnsi="Times New Roman" w:cs="Times New Roman"/>
          <w:sz w:val="28"/>
          <w:szCs w:val="28"/>
        </w:rPr>
        <w:t>Служителят открил пакет или предмет с неизвестно съдържание, пораждащо съмнение, че е заложено самоделно взривно устройство в обекта незабавно подава сигнал на тел.112 и информира служителя за връзка по сигурността и охраната.</w:t>
      </w:r>
    </w:p>
    <w:p w:rsidR="009F03FA" w:rsidRPr="009F03FA" w:rsidRDefault="009F03FA" w:rsidP="00DF369C">
      <w:pPr>
        <w:ind w:firstLine="708"/>
        <w:jc w:val="both"/>
        <w:rPr>
          <w:rFonts w:ascii="Times New Roman" w:hAnsi="Times New Roman" w:cs="Times New Roman"/>
          <w:b/>
          <w:sz w:val="28"/>
          <w:szCs w:val="28"/>
        </w:rPr>
      </w:pPr>
      <w:r w:rsidRPr="009F03FA">
        <w:rPr>
          <w:rFonts w:ascii="Times New Roman" w:hAnsi="Times New Roman" w:cs="Times New Roman"/>
          <w:sz w:val="28"/>
          <w:szCs w:val="28"/>
          <w:lang w:val="en-US"/>
        </w:rPr>
        <w:t>2.</w:t>
      </w:r>
      <w:r w:rsidRPr="009F03FA">
        <w:rPr>
          <w:rFonts w:ascii="Times New Roman" w:hAnsi="Times New Roman" w:cs="Times New Roman"/>
          <w:sz w:val="28"/>
          <w:szCs w:val="28"/>
        </w:rPr>
        <w:t xml:space="preserve">Служителят за връзка по сигурността, незабавно информира директора на обекта и кмета на </w:t>
      </w:r>
      <w:r w:rsidR="00DF369C">
        <w:rPr>
          <w:rFonts w:ascii="Times New Roman" w:hAnsi="Times New Roman" w:cs="Times New Roman"/>
          <w:sz w:val="28"/>
          <w:szCs w:val="28"/>
        </w:rPr>
        <w:t>общината</w:t>
      </w:r>
      <w:r w:rsidRPr="009F03FA">
        <w:rPr>
          <w:rFonts w:ascii="Times New Roman" w:hAnsi="Times New Roman" w:cs="Times New Roman"/>
          <w:sz w:val="28"/>
          <w:szCs w:val="28"/>
        </w:rPr>
        <w:t>.</w:t>
      </w:r>
    </w:p>
    <w:p w:rsidR="009F03FA" w:rsidRPr="00DF369C" w:rsidRDefault="009F03FA" w:rsidP="00DF369C">
      <w:pPr>
        <w:ind w:firstLine="708"/>
        <w:jc w:val="both"/>
        <w:rPr>
          <w:rFonts w:ascii="Times New Roman" w:hAnsi="Times New Roman" w:cs="Times New Roman"/>
          <w:b/>
          <w:color w:val="C00000"/>
          <w:sz w:val="28"/>
          <w:szCs w:val="28"/>
        </w:rPr>
      </w:pPr>
      <w:r w:rsidRPr="009F03FA">
        <w:rPr>
          <w:rFonts w:ascii="Times New Roman" w:hAnsi="Times New Roman" w:cs="Times New Roman"/>
          <w:sz w:val="28"/>
          <w:szCs w:val="28"/>
          <w:lang w:val="en-US"/>
        </w:rPr>
        <w:t>3.</w:t>
      </w:r>
      <w:r w:rsidRPr="009F03FA">
        <w:rPr>
          <w:rFonts w:ascii="Times New Roman" w:hAnsi="Times New Roman" w:cs="Times New Roman"/>
          <w:sz w:val="28"/>
          <w:szCs w:val="28"/>
        </w:rPr>
        <w:t>Охранителя</w:t>
      </w:r>
      <w:r w:rsidR="00DF369C">
        <w:rPr>
          <w:rFonts w:ascii="Times New Roman" w:hAnsi="Times New Roman" w:cs="Times New Roman"/>
          <w:sz w:val="28"/>
          <w:szCs w:val="28"/>
        </w:rPr>
        <w:t>т</w:t>
      </w:r>
      <w:r w:rsidRPr="009F03FA">
        <w:rPr>
          <w:rFonts w:ascii="Times New Roman" w:hAnsi="Times New Roman" w:cs="Times New Roman"/>
          <w:sz w:val="28"/>
          <w:szCs w:val="28"/>
        </w:rPr>
        <w:t xml:space="preserve"> отцепва района на местопроизшествието на безопасно разстояние и с лента за обезопасяване огражда заложеното взривно устройство </w:t>
      </w:r>
      <w:r w:rsidRPr="00DF369C">
        <w:rPr>
          <w:rFonts w:ascii="Times New Roman" w:hAnsi="Times New Roman" w:cs="Times New Roman"/>
          <w:color w:val="C00000"/>
          <w:sz w:val="28"/>
          <w:szCs w:val="28"/>
        </w:rPr>
        <w:t>/приема се за безопасно разстояние не по малко от 50м в радиус/</w:t>
      </w:r>
      <w:r w:rsidR="00DF369C" w:rsidRPr="00DF369C">
        <w:rPr>
          <w:rFonts w:ascii="Times New Roman" w:hAnsi="Times New Roman" w:cs="Times New Roman"/>
          <w:sz w:val="28"/>
          <w:szCs w:val="28"/>
        </w:rPr>
        <w:t>.</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4.</w:t>
      </w:r>
      <w:r w:rsidRPr="009F03FA">
        <w:rPr>
          <w:rFonts w:ascii="Times New Roman" w:hAnsi="Times New Roman" w:cs="Times New Roman"/>
          <w:sz w:val="28"/>
          <w:szCs w:val="28"/>
        </w:rPr>
        <w:t>Не се допускат каквито и да е било действия върху заложеното взривно устройство.</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5.</w:t>
      </w:r>
      <w:r w:rsidRPr="009F03FA">
        <w:rPr>
          <w:rFonts w:ascii="Times New Roman" w:hAnsi="Times New Roman" w:cs="Times New Roman"/>
          <w:sz w:val="28"/>
          <w:szCs w:val="28"/>
        </w:rPr>
        <w:t>Не се допуска изземване, разпиляване или унищожаване на заложеното</w:t>
      </w:r>
      <w:r w:rsidR="00DF369C">
        <w:rPr>
          <w:rFonts w:ascii="Times New Roman" w:hAnsi="Times New Roman" w:cs="Times New Roman"/>
          <w:sz w:val="28"/>
          <w:szCs w:val="28"/>
        </w:rPr>
        <w:t xml:space="preserve"> </w:t>
      </w:r>
      <w:r w:rsidRPr="009F03FA">
        <w:rPr>
          <w:rFonts w:ascii="Times New Roman" w:hAnsi="Times New Roman" w:cs="Times New Roman"/>
          <w:sz w:val="28"/>
          <w:szCs w:val="28"/>
        </w:rPr>
        <w:t>взривно устройство, предмети и вещи, намиращи се около него.</w:t>
      </w:r>
    </w:p>
    <w:p w:rsidR="009F03FA" w:rsidRPr="009F03FA" w:rsidRDefault="009F03FA" w:rsidP="00DF369C">
      <w:pPr>
        <w:ind w:firstLine="708"/>
        <w:jc w:val="both"/>
        <w:rPr>
          <w:rFonts w:ascii="Times New Roman" w:hAnsi="Times New Roman" w:cs="Times New Roman"/>
          <w:b/>
          <w:sz w:val="28"/>
          <w:szCs w:val="28"/>
        </w:rPr>
      </w:pPr>
      <w:r w:rsidRPr="009F03FA">
        <w:rPr>
          <w:rFonts w:ascii="Times New Roman" w:hAnsi="Times New Roman" w:cs="Times New Roman"/>
          <w:sz w:val="28"/>
          <w:szCs w:val="28"/>
          <w:lang w:val="en-US"/>
        </w:rPr>
        <w:t>6.</w:t>
      </w:r>
      <w:r w:rsidRPr="009F03FA">
        <w:rPr>
          <w:rFonts w:ascii="Times New Roman" w:hAnsi="Times New Roman" w:cs="Times New Roman"/>
          <w:sz w:val="28"/>
          <w:szCs w:val="28"/>
        </w:rPr>
        <w:t>Не се допускат опити за обезвреждане на заложено взривно устройство и оглед до пристигането на специализираните служби от МВР.</w:t>
      </w:r>
    </w:p>
    <w:p w:rsidR="009F03FA" w:rsidRPr="009F03FA" w:rsidRDefault="009F03FA" w:rsidP="00DF369C">
      <w:pPr>
        <w:ind w:firstLine="708"/>
        <w:jc w:val="both"/>
        <w:rPr>
          <w:rFonts w:ascii="Times New Roman" w:hAnsi="Times New Roman" w:cs="Times New Roman"/>
          <w:b/>
          <w:sz w:val="28"/>
          <w:szCs w:val="28"/>
        </w:rPr>
      </w:pPr>
      <w:r w:rsidRPr="009F03FA">
        <w:rPr>
          <w:rFonts w:ascii="Times New Roman" w:hAnsi="Times New Roman" w:cs="Times New Roman"/>
          <w:sz w:val="28"/>
          <w:szCs w:val="28"/>
          <w:lang w:val="en-US"/>
        </w:rPr>
        <w:t>7.</w:t>
      </w:r>
      <w:r w:rsidRPr="009F03FA">
        <w:rPr>
          <w:rFonts w:ascii="Times New Roman" w:hAnsi="Times New Roman" w:cs="Times New Roman"/>
          <w:sz w:val="28"/>
          <w:szCs w:val="28"/>
        </w:rPr>
        <w:t>Служителят за връзка по сигурността без паника евакуира децата, учениците, служителите и външните лица, намиращи се в обекта по проверени и безопасни пътища.</w:t>
      </w:r>
    </w:p>
    <w:p w:rsidR="009F03FA" w:rsidRPr="009F03FA" w:rsidRDefault="009F03FA" w:rsidP="00DF369C">
      <w:pPr>
        <w:ind w:firstLine="708"/>
        <w:jc w:val="both"/>
        <w:rPr>
          <w:rFonts w:ascii="Times New Roman" w:hAnsi="Times New Roman" w:cs="Times New Roman"/>
          <w:b/>
          <w:sz w:val="28"/>
          <w:szCs w:val="28"/>
        </w:rPr>
      </w:pPr>
      <w:r w:rsidRPr="009F03FA">
        <w:rPr>
          <w:rFonts w:ascii="Times New Roman" w:hAnsi="Times New Roman" w:cs="Times New Roman"/>
          <w:sz w:val="28"/>
          <w:szCs w:val="28"/>
          <w:lang w:val="en-US"/>
        </w:rPr>
        <w:t>8.</w:t>
      </w:r>
      <w:r w:rsidRPr="009F03FA">
        <w:rPr>
          <w:rFonts w:ascii="Times New Roman" w:hAnsi="Times New Roman" w:cs="Times New Roman"/>
          <w:sz w:val="28"/>
          <w:szCs w:val="28"/>
        </w:rPr>
        <w:t>Охранителят установява всички лица /служители, външни посетители/, които са били в общинския обект.</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9.</w:t>
      </w:r>
      <w:r w:rsidRPr="009F03FA">
        <w:rPr>
          <w:rFonts w:ascii="Times New Roman" w:hAnsi="Times New Roman" w:cs="Times New Roman"/>
          <w:sz w:val="28"/>
          <w:szCs w:val="28"/>
        </w:rPr>
        <w:t>След пристигане на специализираните служби на МВР служителят за връзка по сигурността и дежурният охранител окозват съдействие за провеждане на необходимите оперативно</w:t>
      </w:r>
      <w:r w:rsidR="00DF369C">
        <w:rPr>
          <w:rFonts w:ascii="Times New Roman" w:hAnsi="Times New Roman" w:cs="Times New Roman"/>
          <w:sz w:val="28"/>
          <w:szCs w:val="28"/>
        </w:rPr>
        <w:t xml:space="preserve"> </w:t>
      </w:r>
      <w:r w:rsidRPr="009F03FA">
        <w:rPr>
          <w:rFonts w:ascii="Times New Roman" w:hAnsi="Times New Roman" w:cs="Times New Roman"/>
          <w:sz w:val="28"/>
          <w:szCs w:val="28"/>
        </w:rPr>
        <w:t>-</w:t>
      </w:r>
      <w:r w:rsidR="00DF369C">
        <w:rPr>
          <w:rFonts w:ascii="Times New Roman" w:hAnsi="Times New Roman" w:cs="Times New Roman"/>
          <w:sz w:val="28"/>
          <w:szCs w:val="28"/>
        </w:rPr>
        <w:t xml:space="preserve"> </w:t>
      </w:r>
      <w:r w:rsidRPr="009F03FA">
        <w:rPr>
          <w:rFonts w:ascii="Times New Roman" w:hAnsi="Times New Roman" w:cs="Times New Roman"/>
          <w:sz w:val="28"/>
          <w:szCs w:val="28"/>
        </w:rPr>
        <w:t>издирвателни мероприятия.</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rPr>
        <w:lastRenderedPageBreak/>
        <w:t>10.След приключване дейността на специализираните служби на МВР,</w:t>
      </w:r>
      <w:r w:rsidR="00DF369C">
        <w:rPr>
          <w:rFonts w:ascii="Times New Roman" w:hAnsi="Times New Roman" w:cs="Times New Roman"/>
          <w:sz w:val="28"/>
          <w:szCs w:val="28"/>
        </w:rPr>
        <w:t xml:space="preserve"> </w:t>
      </w:r>
      <w:r w:rsidRPr="009F03FA">
        <w:rPr>
          <w:rFonts w:ascii="Times New Roman" w:hAnsi="Times New Roman" w:cs="Times New Roman"/>
          <w:sz w:val="28"/>
          <w:szCs w:val="28"/>
        </w:rPr>
        <w:t>същите изготвят и предоставят протокол за извършена проверка на сградата и указания за допълнителни мерки за сигурност. Съгласно тези указания ръководителят на обекта може да издаде заповед за 24 часово напускане на сградата или за възстановяване на нормалния ритъм на работа.</w:t>
      </w:r>
    </w:p>
    <w:p w:rsidR="009F03FA" w:rsidRPr="009F03FA" w:rsidRDefault="009F03FA" w:rsidP="008E0D57">
      <w:pPr>
        <w:ind w:firstLine="708"/>
        <w:jc w:val="both"/>
        <w:rPr>
          <w:rFonts w:ascii="Times New Roman" w:hAnsi="Times New Roman" w:cs="Times New Roman"/>
          <w:b/>
          <w:sz w:val="28"/>
          <w:szCs w:val="28"/>
        </w:rPr>
      </w:pPr>
      <w:r w:rsidRPr="009F03FA">
        <w:rPr>
          <w:rFonts w:ascii="Times New Roman" w:hAnsi="Times New Roman" w:cs="Times New Roman"/>
          <w:b/>
          <w:sz w:val="28"/>
          <w:szCs w:val="28"/>
        </w:rPr>
        <w:t>При съмнения или получаване на данни, че лице носи със себе си взривно устройство в куфар, чанта, пакет, плик и т.н. и има намерение да прави или е отправил заплахи за взривяване към хора и обекти,действията са следните:</w:t>
      </w:r>
    </w:p>
    <w:p w:rsidR="009F03FA" w:rsidRPr="00DF369C" w:rsidRDefault="009F03FA" w:rsidP="00DF369C">
      <w:pPr>
        <w:ind w:firstLine="708"/>
        <w:jc w:val="both"/>
        <w:rPr>
          <w:rFonts w:ascii="Times New Roman" w:hAnsi="Times New Roman" w:cs="Times New Roman"/>
          <w:color w:val="C00000"/>
          <w:sz w:val="28"/>
          <w:szCs w:val="28"/>
        </w:rPr>
      </w:pPr>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Не се осъществява /в никакъв случай/ пряк контакт с лицето /опит за задържане или отнемане на взривното устройство/.</w:t>
      </w:r>
    </w:p>
    <w:p w:rsidR="009F03FA" w:rsidRPr="00DF369C" w:rsidRDefault="009F03FA" w:rsidP="006C7EB3">
      <w:pPr>
        <w:ind w:firstLine="708"/>
        <w:jc w:val="both"/>
        <w:rPr>
          <w:rFonts w:ascii="Times New Roman" w:hAnsi="Times New Roman" w:cs="Times New Roman"/>
          <w:color w:val="C00000"/>
          <w:sz w:val="28"/>
          <w:szCs w:val="28"/>
        </w:rPr>
      </w:pPr>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Събира се визуална информация за лицето и неговото обкръжение.</w:t>
      </w:r>
    </w:p>
    <w:p w:rsidR="009F03FA" w:rsidRPr="009F03FA" w:rsidRDefault="009F03FA" w:rsidP="00DF369C">
      <w:pPr>
        <w:ind w:firstLine="708"/>
        <w:jc w:val="both"/>
        <w:rPr>
          <w:rFonts w:ascii="Times New Roman" w:hAnsi="Times New Roman" w:cs="Times New Roman"/>
          <w:sz w:val="28"/>
          <w:szCs w:val="28"/>
        </w:rPr>
      </w:pPr>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Подава се информация на тел.112 или на специализираните служби на МВР, изчакват се и се действа по техни указания</w:t>
      </w:r>
      <w:r w:rsidRPr="009F03FA">
        <w:rPr>
          <w:rFonts w:ascii="Times New Roman" w:hAnsi="Times New Roman" w:cs="Times New Roman"/>
          <w:sz w:val="28"/>
          <w:szCs w:val="28"/>
        </w:rPr>
        <w:t>.</w:t>
      </w: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b/>
          <w:sz w:val="28"/>
          <w:szCs w:val="28"/>
          <w:lang w:val="en-US"/>
        </w:rPr>
        <w:t>II.</w:t>
      </w:r>
      <w:r w:rsidRPr="009F03FA">
        <w:rPr>
          <w:rFonts w:ascii="Times New Roman" w:hAnsi="Times New Roman" w:cs="Times New Roman"/>
          <w:b/>
          <w:sz w:val="28"/>
          <w:szCs w:val="28"/>
        </w:rPr>
        <w:t>Действия при анонимен сигнал за поставено взривно устройство /бомба/ в общински обект.</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w:t>
      </w:r>
      <w:r w:rsidRPr="009F03FA">
        <w:rPr>
          <w:rFonts w:ascii="Times New Roman" w:hAnsi="Times New Roman" w:cs="Times New Roman"/>
          <w:sz w:val="28"/>
          <w:szCs w:val="28"/>
        </w:rPr>
        <w:t>При злоумишлено анонимно телефонно обаждане за наличие на взривно устройство /бомба/ в сградата, приемащият информацията запазва спокойствие, без да прекъсва обаждането и задължително активира записващо устройство /ако има налично такова/. След приключване на разговора, телефонът се оставя отворен и незабавно се подава информацията на тел.112.</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2.</w:t>
      </w:r>
      <w:r w:rsidRPr="009F03FA">
        <w:rPr>
          <w:rFonts w:ascii="Times New Roman" w:hAnsi="Times New Roman" w:cs="Times New Roman"/>
          <w:sz w:val="28"/>
          <w:szCs w:val="28"/>
        </w:rPr>
        <w:t xml:space="preserve">Служителят, приел съобщението за поставено взривно устройство в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помещение на обекта прави всичко възможно за удължаването на времетраенето на разговора, задава колкото се може повече въпроси, за да може в последствие да се установи сериозността на заплахата, евентуалното място и телефона от който е направено обаждането. Могат да се задават въпроси като: С кого говоря? Как да разбера, че не се шегувате? Защо избрахте точно мен? И т.н.</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3.</w:t>
      </w:r>
      <w:r w:rsidRPr="009F03FA">
        <w:rPr>
          <w:rFonts w:ascii="Times New Roman" w:hAnsi="Times New Roman" w:cs="Times New Roman"/>
          <w:sz w:val="28"/>
          <w:szCs w:val="28"/>
        </w:rPr>
        <w:t xml:space="preserve">Служителят задължително записва точното време, дата, когато е прието обаждането. При липса на записващо устройство служителят записва и какво точно е произнесено, какви заплахи са отправени и какви инструкции са дадени от извършителя. Служителят приел съобщението трябва да запомни дали лицето говори с акцент, местен диалект и има ли затруднения в говора. </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4.</w:t>
      </w:r>
      <w:r w:rsidRPr="009F03FA">
        <w:rPr>
          <w:rFonts w:ascii="Times New Roman" w:hAnsi="Times New Roman" w:cs="Times New Roman"/>
          <w:sz w:val="28"/>
          <w:szCs w:val="28"/>
        </w:rPr>
        <w:t xml:space="preserve">След приключване на разговора и подаване на информацията на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lastRenderedPageBreak/>
        <w:t>тел.112, служителят приел съобщението незабавно уведомява служителят за връзка по сигурността и охраната на обекта. Служителят за връзка по сигурността уведомява ръководителя на обекта специализираните органи на МВР. Ръководителят на обекта уведомява кмета на района.</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5.</w:t>
      </w:r>
      <w:r w:rsidRPr="009F03FA">
        <w:rPr>
          <w:rFonts w:ascii="Times New Roman" w:hAnsi="Times New Roman" w:cs="Times New Roman"/>
          <w:sz w:val="28"/>
          <w:szCs w:val="28"/>
        </w:rPr>
        <w:t>След пристигане, служителите от МВР извършват проверка на помещенията за наличие на взривно устройство в присъствието на служителя за връзка по сигурността. След приключване на проверката органите на МВР изготвят констативен протокол в два екземпляра по образец, който се подписва от ръководителя на полицейския екип и служителя за връзка по сигурността.</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6.</w:t>
      </w:r>
      <w:r w:rsidRPr="009F03FA">
        <w:rPr>
          <w:rFonts w:ascii="Times New Roman" w:hAnsi="Times New Roman" w:cs="Times New Roman"/>
          <w:sz w:val="28"/>
          <w:szCs w:val="28"/>
        </w:rPr>
        <w:t>В зависимост от ситуацията ръководителят на обекта може да издаде заповед за 24 часово напускане на сградата или за възстановяване на нормалния ритъм на работа.</w:t>
      </w: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b/>
          <w:sz w:val="28"/>
          <w:szCs w:val="28"/>
          <w:lang w:val="en-US"/>
        </w:rPr>
        <w:t>III.</w:t>
      </w:r>
      <w:r w:rsidRPr="009F03FA">
        <w:rPr>
          <w:rFonts w:ascii="Times New Roman" w:hAnsi="Times New Roman" w:cs="Times New Roman"/>
          <w:b/>
          <w:sz w:val="28"/>
          <w:szCs w:val="28"/>
        </w:rPr>
        <w:t xml:space="preserve">Действия при въоръжено нападение на общински обект и </w:t>
      </w:r>
    </w:p>
    <w:p w:rsidR="009F03FA" w:rsidRPr="009F03FA" w:rsidRDefault="009F03FA" w:rsidP="009F03FA">
      <w:pPr>
        <w:jc w:val="both"/>
        <w:rPr>
          <w:rFonts w:ascii="Times New Roman" w:hAnsi="Times New Roman" w:cs="Times New Roman"/>
          <w:b/>
          <w:sz w:val="28"/>
          <w:szCs w:val="28"/>
        </w:rPr>
      </w:pPr>
      <w:r w:rsidRPr="009F03FA">
        <w:rPr>
          <w:rFonts w:ascii="Times New Roman" w:hAnsi="Times New Roman" w:cs="Times New Roman"/>
          <w:b/>
          <w:sz w:val="28"/>
          <w:szCs w:val="28"/>
        </w:rPr>
        <w:t>задържане на хора за заложници.</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w:t>
      </w:r>
      <w:r w:rsidRPr="009F03FA">
        <w:rPr>
          <w:rFonts w:ascii="Times New Roman" w:hAnsi="Times New Roman" w:cs="Times New Roman"/>
          <w:sz w:val="28"/>
          <w:szCs w:val="28"/>
        </w:rPr>
        <w:t xml:space="preserve">Незабавно по възможност се подава информацията на тел.112 и се уведомяват органите на МВР, информират се служителят за връзка по сигурността, ръководителят на обекта, кмета на </w:t>
      </w:r>
      <w:r w:rsidR="00DF369C">
        <w:rPr>
          <w:rFonts w:ascii="Times New Roman" w:hAnsi="Times New Roman" w:cs="Times New Roman"/>
          <w:sz w:val="28"/>
          <w:szCs w:val="28"/>
        </w:rPr>
        <w:t>Плевенска община</w:t>
      </w:r>
      <w:r w:rsidRPr="009F03FA">
        <w:rPr>
          <w:rFonts w:ascii="Times New Roman" w:hAnsi="Times New Roman" w:cs="Times New Roman"/>
          <w:sz w:val="28"/>
          <w:szCs w:val="28"/>
        </w:rPr>
        <w:t>.</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2.</w:t>
      </w:r>
      <w:r w:rsidRPr="009F03FA">
        <w:rPr>
          <w:rFonts w:ascii="Times New Roman" w:hAnsi="Times New Roman" w:cs="Times New Roman"/>
          <w:sz w:val="28"/>
          <w:szCs w:val="28"/>
        </w:rPr>
        <w:t>Целесъобразно е да се направи самооценка, като всеки погледне на себе си като на възможна цел на терористите. Да се оценят от същия ъгъл и другите заложници. Често е важно не кой сте, а кого представлявате. Ако похитителите решат да демонстрират твърдост те могат да елиминират някой заложник, като обикновено избират жертви измежду най-важните личности.</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3.</w:t>
      </w:r>
      <w:r w:rsidRPr="009F03FA">
        <w:rPr>
          <w:rFonts w:ascii="Times New Roman" w:hAnsi="Times New Roman" w:cs="Times New Roman"/>
          <w:sz w:val="28"/>
          <w:szCs w:val="28"/>
        </w:rPr>
        <w:t>Не се влиза в преговори или в някакви разговори с извършителите по</w:t>
      </w:r>
      <w:r w:rsidR="006C7EB3">
        <w:rPr>
          <w:rFonts w:ascii="Times New Roman" w:hAnsi="Times New Roman" w:cs="Times New Roman"/>
          <w:sz w:val="28"/>
          <w:szCs w:val="28"/>
        </w:rPr>
        <w:t xml:space="preserve"> </w:t>
      </w:r>
      <w:r w:rsidRPr="009F03FA">
        <w:rPr>
          <w:rFonts w:ascii="Times New Roman" w:hAnsi="Times New Roman" w:cs="Times New Roman"/>
          <w:sz w:val="28"/>
          <w:szCs w:val="28"/>
        </w:rPr>
        <w:t>собствена инициатива и не се използват действия, които могат да провокират нападателите да използват оръжие.</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4.</w:t>
      </w:r>
      <w:r w:rsidRPr="009F03FA">
        <w:rPr>
          <w:rFonts w:ascii="Times New Roman" w:hAnsi="Times New Roman" w:cs="Times New Roman"/>
          <w:sz w:val="28"/>
          <w:szCs w:val="28"/>
        </w:rPr>
        <w:t>Ако сте взети за заложници от терористи приемете тактиката на пасивното съпротивление:</w:t>
      </w:r>
    </w:p>
    <w:p w:rsidR="009F03FA" w:rsidRPr="00DF369C" w:rsidRDefault="009F03FA" w:rsidP="006C7EB3">
      <w:pPr>
        <w:ind w:firstLine="708"/>
        <w:jc w:val="both"/>
        <w:rPr>
          <w:rFonts w:ascii="Times New Roman" w:hAnsi="Times New Roman" w:cs="Times New Roman"/>
          <w:color w:val="C00000"/>
          <w:sz w:val="28"/>
          <w:szCs w:val="28"/>
        </w:rPr>
      </w:pPr>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Изпълняват се указанията на терористите /самостоятелно се определя, кой</w:t>
      </w:r>
      <w:r w:rsidR="006C7EB3" w:rsidRPr="00DF369C">
        <w:rPr>
          <w:rFonts w:ascii="Times New Roman" w:hAnsi="Times New Roman" w:cs="Times New Roman"/>
          <w:color w:val="C00000"/>
          <w:sz w:val="28"/>
          <w:szCs w:val="28"/>
        </w:rPr>
        <w:t xml:space="preserve"> </w:t>
      </w:r>
      <w:r w:rsidRPr="00DF369C">
        <w:rPr>
          <w:rFonts w:ascii="Times New Roman" w:hAnsi="Times New Roman" w:cs="Times New Roman"/>
          <w:color w:val="C00000"/>
          <w:sz w:val="28"/>
          <w:szCs w:val="28"/>
        </w:rPr>
        <w:t>от терористите е лидера и кой е най-опасен/.</w:t>
      </w:r>
    </w:p>
    <w:p w:rsidR="009F03FA" w:rsidRPr="00DF369C" w:rsidRDefault="009F03FA" w:rsidP="00DF369C">
      <w:pPr>
        <w:ind w:firstLine="708"/>
        <w:jc w:val="both"/>
        <w:rPr>
          <w:rFonts w:ascii="Times New Roman" w:hAnsi="Times New Roman" w:cs="Times New Roman"/>
          <w:color w:val="C00000"/>
          <w:sz w:val="28"/>
          <w:szCs w:val="28"/>
        </w:rPr>
      </w:pPr>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Не се оказва съпротива, ако поискат вашите вещи, дава им се каквото поискат.</w:t>
      </w:r>
    </w:p>
    <w:p w:rsidR="009F03FA" w:rsidRPr="00DF369C" w:rsidRDefault="009F03FA" w:rsidP="006C7EB3">
      <w:pPr>
        <w:ind w:firstLine="708"/>
        <w:jc w:val="both"/>
        <w:rPr>
          <w:rFonts w:ascii="Times New Roman" w:hAnsi="Times New Roman" w:cs="Times New Roman"/>
          <w:color w:val="C00000"/>
          <w:sz w:val="28"/>
          <w:szCs w:val="28"/>
        </w:rPr>
      </w:pPr>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Да не се забравя-терористите не трябва да се гледат в очите.</w:t>
      </w:r>
    </w:p>
    <w:p w:rsidR="009F03FA" w:rsidRPr="00DF369C" w:rsidRDefault="009F03FA" w:rsidP="006C7EB3">
      <w:pPr>
        <w:ind w:firstLine="708"/>
        <w:jc w:val="both"/>
        <w:rPr>
          <w:rFonts w:ascii="Times New Roman" w:hAnsi="Times New Roman" w:cs="Times New Roman"/>
          <w:color w:val="C00000"/>
          <w:sz w:val="28"/>
          <w:szCs w:val="28"/>
        </w:rPr>
      </w:pPr>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Не се правят резки движения и не се повишава тон.</w:t>
      </w:r>
    </w:p>
    <w:p w:rsidR="009F03FA" w:rsidRPr="00DF369C" w:rsidRDefault="009F03FA" w:rsidP="006C7EB3">
      <w:pPr>
        <w:ind w:firstLine="708"/>
        <w:jc w:val="both"/>
        <w:rPr>
          <w:rFonts w:ascii="Times New Roman" w:hAnsi="Times New Roman" w:cs="Times New Roman"/>
          <w:color w:val="C00000"/>
          <w:sz w:val="28"/>
          <w:szCs w:val="28"/>
        </w:rPr>
      </w:pPr>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Не се реагира на провокации.</w:t>
      </w:r>
    </w:p>
    <w:p w:rsidR="009F03FA" w:rsidRPr="00DF369C" w:rsidRDefault="009F03FA" w:rsidP="006C7EB3">
      <w:pPr>
        <w:ind w:firstLine="708"/>
        <w:jc w:val="both"/>
        <w:rPr>
          <w:rFonts w:ascii="Times New Roman" w:hAnsi="Times New Roman" w:cs="Times New Roman"/>
          <w:color w:val="C00000"/>
          <w:sz w:val="28"/>
          <w:szCs w:val="28"/>
        </w:rPr>
      </w:pPr>
      <w:r w:rsidRPr="00DF369C">
        <w:rPr>
          <w:rFonts w:ascii="Times New Roman" w:hAnsi="Times New Roman" w:cs="Times New Roman"/>
          <w:color w:val="C00000"/>
          <w:sz w:val="28"/>
          <w:szCs w:val="28"/>
          <w:lang w:val="en-US"/>
        </w:rPr>
        <w:lastRenderedPageBreak/>
        <w:t>-</w:t>
      </w:r>
      <w:r w:rsidRPr="00DF369C">
        <w:rPr>
          <w:rFonts w:ascii="Times New Roman" w:hAnsi="Times New Roman" w:cs="Times New Roman"/>
          <w:color w:val="C00000"/>
          <w:sz w:val="28"/>
          <w:szCs w:val="28"/>
        </w:rPr>
        <w:t>При стрелба, се ляга на пода и по възможност да се прикрива зад предмети /седалки, бюра, сандъци и др./,не се тича.</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5.</w:t>
      </w:r>
      <w:r w:rsidRPr="009F03FA">
        <w:rPr>
          <w:rFonts w:ascii="Times New Roman" w:hAnsi="Times New Roman" w:cs="Times New Roman"/>
          <w:sz w:val="28"/>
          <w:szCs w:val="28"/>
        </w:rPr>
        <w:t>При наличие на близък контакт с похитителите, трябва да се говори само за себе си и семейството си. Постарайте се да създадете у тях представа за себе си, като за обикновен човек. Тогава е по-вероятно и терористите да се отнесат по-добре с вас.</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6.</w:t>
      </w:r>
      <w:r w:rsidRPr="009F03FA">
        <w:rPr>
          <w:rFonts w:ascii="Times New Roman" w:hAnsi="Times New Roman" w:cs="Times New Roman"/>
          <w:sz w:val="28"/>
          <w:szCs w:val="28"/>
        </w:rPr>
        <w:t>Не трябва да се обсъжда и разгласява каквато и да било информация, която служителите притежават.</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7.</w:t>
      </w:r>
      <w:r w:rsidRPr="009F03FA">
        <w:rPr>
          <w:rFonts w:ascii="Times New Roman" w:hAnsi="Times New Roman" w:cs="Times New Roman"/>
          <w:sz w:val="28"/>
          <w:szCs w:val="28"/>
        </w:rPr>
        <w:t>В никакъв случай не се говори за политика. Ако може да се симулира болестно състояние и относително дълга да се имитират негови пристъпи, има шанс заложниците да бъдат освободени в хода на преговорите, още преди инцидента да приключи. Заложниците следва да ангажират мозъка си с някакви мисловни занимания, за да не са спохождани от лоши мисли.</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8.</w:t>
      </w:r>
      <w:r w:rsidRPr="009F03FA">
        <w:rPr>
          <w:rFonts w:ascii="Times New Roman" w:hAnsi="Times New Roman" w:cs="Times New Roman"/>
          <w:sz w:val="28"/>
          <w:szCs w:val="28"/>
        </w:rPr>
        <w:t>Да не се изпада в паника и да не се предприемат импулсивни постъпки.</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9.</w:t>
      </w:r>
      <w:r w:rsidRPr="009F03FA">
        <w:rPr>
          <w:rFonts w:ascii="Times New Roman" w:hAnsi="Times New Roman" w:cs="Times New Roman"/>
          <w:sz w:val="28"/>
          <w:szCs w:val="28"/>
        </w:rPr>
        <w:t>Да не се демонстрира служебно и материално благополучие. Ако похитителите открият, че някой от заложниците е от /силните и богатите на деня/, могат да приложат към него особено остри методи на терор, унижение и шантаж.</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rPr>
        <w:t>10.Да не се привлича вниманието, поради това, че похитителите непрекъснато търсят онези, които са готови да окажат съпротива и обикновено ги елиминират.</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11.</w:t>
      </w:r>
      <w:r w:rsidRPr="009F03FA">
        <w:rPr>
          <w:rFonts w:ascii="Times New Roman" w:hAnsi="Times New Roman" w:cs="Times New Roman"/>
          <w:sz w:val="28"/>
          <w:szCs w:val="28"/>
        </w:rPr>
        <w:t>Да се следят действията на терористите внимателно, но не натрапчиво.</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12.</w:t>
      </w:r>
      <w:r w:rsidRPr="009F03FA">
        <w:rPr>
          <w:rFonts w:ascii="Times New Roman" w:hAnsi="Times New Roman" w:cs="Times New Roman"/>
          <w:sz w:val="28"/>
          <w:szCs w:val="28"/>
        </w:rPr>
        <w:t>При разпит, от страна на терористите, да се заеме проста, логична позиция и заложниците да се придържат към нея. Заложниците трябва да са учтиви и да сдържат темперамента си. Да отговарят кратка, да говорят свободно на незначителни теми, но да бъдат предпазливи, когато разговорът  се обърне към по-важни неща.</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13.</w:t>
      </w:r>
      <w:r w:rsidRPr="009F03FA">
        <w:rPr>
          <w:rFonts w:ascii="Times New Roman" w:hAnsi="Times New Roman" w:cs="Times New Roman"/>
          <w:sz w:val="28"/>
          <w:szCs w:val="28"/>
        </w:rPr>
        <w:t>Ако някой от заложниците е принуден да представи терористичните искания в писмен вид или на запис, трябва да се прави само това, което е наредено от терористите.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14.</w:t>
      </w:r>
      <w:r w:rsidRPr="009F03FA">
        <w:rPr>
          <w:rFonts w:ascii="Times New Roman" w:hAnsi="Times New Roman" w:cs="Times New Roman"/>
          <w:sz w:val="28"/>
          <w:szCs w:val="28"/>
        </w:rPr>
        <w:t>Да се използва всяка реална и разумна възможност за бягство. По този начин може да се окаже неоценима помощ на силите за борба с тероризма, като се разкаже за видяното.</w:t>
      </w:r>
    </w:p>
    <w:p w:rsidR="009F03FA" w:rsidRPr="009F03FA" w:rsidRDefault="006C7EB3" w:rsidP="006C7EB3">
      <w:pPr>
        <w:ind w:firstLine="435"/>
        <w:jc w:val="both"/>
        <w:rPr>
          <w:rFonts w:ascii="Times New Roman" w:hAnsi="Times New Roman" w:cs="Times New Roman"/>
          <w:sz w:val="28"/>
          <w:szCs w:val="28"/>
        </w:rPr>
      </w:pPr>
      <w:r>
        <w:rPr>
          <w:rFonts w:ascii="Times New Roman" w:hAnsi="Times New Roman" w:cs="Times New Roman"/>
          <w:sz w:val="28"/>
          <w:szCs w:val="28"/>
        </w:rPr>
        <w:t xml:space="preserve">    </w:t>
      </w:r>
      <w:r w:rsidR="009F03FA" w:rsidRPr="009F03FA">
        <w:rPr>
          <w:rFonts w:ascii="Times New Roman" w:hAnsi="Times New Roman" w:cs="Times New Roman"/>
          <w:sz w:val="28"/>
          <w:szCs w:val="28"/>
          <w:lang w:val="en-US"/>
        </w:rPr>
        <w:t>15.</w:t>
      </w:r>
      <w:r w:rsidR="009F03FA" w:rsidRPr="009F03FA">
        <w:rPr>
          <w:rFonts w:ascii="Times New Roman" w:hAnsi="Times New Roman" w:cs="Times New Roman"/>
          <w:sz w:val="28"/>
          <w:szCs w:val="28"/>
        </w:rPr>
        <w:t>В случай на опит за спасяване от страна на силите на МВР:</w:t>
      </w:r>
    </w:p>
    <w:p w:rsidR="009F03FA" w:rsidRPr="009F03FA" w:rsidRDefault="006C7EB3" w:rsidP="00DF369C">
      <w:pPr>
        <w:ind w:firstLine="435"/>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9F03FA" w:rsidRPr="009F03FA">
        <w:rPr>
          <w:rFonts w:ascii="Times New Roman" w:hAnsi="Times New Roman" w:cs="Times New Roman"/>
          <w:sz w:val="28"/>
          <w:szCs w:val="28"/>
        </w:rPr>
        <w:t>Заложниците трябва да легнат на пода, не трябва да се движат, освен по</w:t>
      </w:r>
      <w:r w:rsidR="00DF369C">
        <w:rPr>
          <w:rFonts w:ascii="Times New Roman" w:hAnsi="Times New Roman" w:cs="Times New Roman"/>
          <w:sz w:val="28"/>
          <w:szCs w:val="28"/>
        </w:rPr>
        <w:t xml:space="preserve"> и</w:t>
      </w:r>
      <w:r w:rsidR="009F03FA" w:rsidRPr="009F03FA">
        <w:rPr>
          <w:rFonts w:ascii="Times New Roman" w:hAnsi="Times New Roman" w:cs="Times New Roman"/>
          <w:sz w:val="28"/>
          <w:szCs w:val="28"/>
        </w:rPr>
        <w:t>зричната инструкция на спасителните сили. При никакви обстоятелства заложниците не трябва да се опитват да помагат на спасителните сили. Трябва да останат на място без оръжие или нещо, което може да бъде възприето като оръжие.</w:t>
      </w:r>
    </w:p>
    <w:p w:rsidR="009F03FA" w:rsidRPr="00DF369C" w:rsidRDefault="009F03FA" w:rsidP="009F03FA">
      <w:pPr>
        <w:pStyle w:val="a3"/>
        <w:numPr>
          <w:ilvl w:val="0"/>
          <w:numId w:val="6"/>
        </w:numPr>
        <w:jc w:val="both"/>
        <w:rPr>
          <w:rFonts w:ascii="Times New Roman" w:hAnsi="Times New Roman" w:cs="Times New Roman"/>
          <w:sz w:val="28"/>
          <w:szCs w:val="28"/>
        </w:rPr>
      </w:pPr>
      <w:r w:rsidRPr="00DF369C">
        <w:rPr>
          <w:rFonts w:ascii="Times New Roman" w:hAnsi="Times New Roman" w:cs="Times New Roman"/>
          <w:sz w:val="28"/>
          <w:szCs w:val="28"/>
        </w:rPr>
        <w:t>Заложниците трябва да са тихи и да не привличат вниманието на похитителите.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Заложниците трябва да очакват инструкции.</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Спасителните сили първоначално ще се отнесат към заложниците, като към терористите, докато със сигурност не определят всеки един от заложниците, като приятел или враг. Това се прави за безопасността на всички. Заложниците следва да оказват съдействие, дори и ако първоначално са им поставени белезници или са вързани.</w:t>
      </w:r>
      <w:r w:rsidR="00DF369C">
        <w:rPr>
          <w:rFonts w:ascii="Times New Roman" w:hAnsi="Times New Roman" w:cs="Times New Roman"/>
          <w:sz w:val="28"/>
          <w:szCs w:val="28"/>
        </w:rPr>
        <w:t xml:space="preserve"> </w:t>
      </w:r>
      <w:r w:rsidRPr="009F03FA">
        <w:rPr>
          <w:rFonts w:ascii="Times New Roman" w:hAnsi="Times New Roman" w:cs="Times New Roman"/>
          <w:sz w:val="28"/>
          <w:szCs w:val="28"/>
        </w:rPr>
        <w:t>На</w:t>
      </w:r>
      <w:r w:rsidR="00BB1C0D">
        <w:rPr>
          <w:rFonts w:ascii="Times New Roman" w:hAnsi="Times New Roman" w:cs="Times New Roman"/>
          <w:sz w:val="28"/>
          <w:szCs w:val="28"/>
        </w:rPr>
        <w:t>й</w:t>
      </w:r>
      <w:r w:rsidRPr="009F03FA">
        <w:rPr>
          <w:rFonts w:ascii="Times New Roman" w:hAnsi="Times New Roman" w:cs="Times New Roman"/>
          <w:sz w:val="28"/>
          <w:szCs w:val="28"/>
        </w:rPr>
        <w:t>-важното при всяка една подобна ситуация е да не се изпада в паника,</w:t>
      </w:r>
      <w:r w:rsidR="00DF369C">
        <w:rPr>
          <w:rFonts w:ascii="Times New Roman" w:hAnsi="Times New Roman" w:cs="Times New Roman"/>
          <w:sz w:val="28"/>
          <w:szCs w:val="28"/>
        </w:rPr>
        <w:t xml:space="preserve"> </w:t>
      </w:r>
      <w:r w:rsidRPr="009F03FA">
        <w:rPr>
          <w:rFonts w:ascii="Times New Roman" w:hAnsi="Times New Roman" w:cs="Times New Roman"/>
          <w:sz w:val="28"/>
          <w:szCs w:val="28"/>
        </w:rPr>
        <w:t>заложниците трябва да се опитат да поемат контрол над собствениците си емоции, което ще помогне да се овладее ситуацията, и най-важното да спасят живота си и този на близките.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16.</w:t>
      </w:r>
      <w:r w:rsidRPr="009F03FA">
        <w:rPr>
          <w:rFonts w:ascii="Times New Roman" w:hAnsi="Times New Roman" w:cs="Times New Roman"/>
          <w:sz w:val="28"/>
          <w:szCs w:val="28"/>
        </w:rPr>
        <w:t xml:space="preserve">При използване на </w:t>
      </w:r>
      <w:r w:rsidR="00DF369C">
        <w:rPr>
          <w:rFonts w:ascii="Times New Roman" w:hAnsi="Times New Roman" w:cs="Times New Roman"/>
          <w:sz w:val="28"/>
          <w:szCs w:val="28"/>
        </w:rPr>
        <w:t>оръжие: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Още при първият изстрел основната задача на заложниците е да залегнат или</w:t>
      </w:r>
      <w:r w:rsidR="0074234B">
        <w:rPr>
          <w:rFonts w:ascii="Times New Roman" w:hAnsi="Times New Roman" w:cs="Times New Roman"/>
          <w:sz w:val="28"/>
          <w:szCs w:val="28"/>
        </w:rPr>
        <w:t xml:space="preserve"> </w:t>
      </w:r>
      <w:r w:rsidRPr="009F03FA">
        <w:rPr>
          <w:rFonts w:ascii="Times New Roman" w:hAnsi="Times New Roman" w:cs="Times New Roman"/>
          <w:sz w:val="28"/>
          <w:szCs w:val="28"/>
        </w:rPr>
        <w:t>да се снишат, колкото може по-ниско на пода. Мястото до прозорец е най-добро.</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В началото на активната фаза на операцията на специализираните части, по мегафон ще прозвучи командата „Залегни“. В първите секунди на съпротивата терористите обикновено остават на крака и стават мишена на специалните части за борба с тероризма.</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Заложниците трябва да запазят заетото положение до крайното спиране на стрелбата. В този момент специалните части, извършващи операцията, са крайно възбудени.</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Водени от инстинктите, отработени в тренировки, те могат да открият огън</w:t>
      </w:r>
      <w:r w:rsidR="006C7EB3">
        <w:rPr>
          <w:rFonts w:ascii="Times New Roman" w:hAnsi="Times New Roman" w:cs="Times New Roman"/>
          <w:sz w:val="28"/>
          <w:szCs w:val="28"/>
        </w:rPr>
        <w:t xml:space="preserve"> </w:t>
      </w:r>
      <w:r w:rsidRPr="009F03FA">
        <w:rPr>
          <w:rFonts w:ascii="Times New Roman" w:hAnsi="Times New Roman" w:cs="Times New Roman"/>
          <w:sz w:val="28"/>
          <w:szCs w:val="28"/>
        </w:rPr>
        <w:t>по всеки, който мръдне или извика.</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Най-често освобождаването на заложници започва с хвърлянето на шумови гранати. От тях не само терористите, но и похитените временно изпадат в шок.</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След прекратяване на стрелбата по команда на ръководителя на операцията трябва бързо и без паника да се напусне помещението през посочения изход. Да се реагира само на дадените указания и команди.</w:t>
      </w:r>
    </w:p>
    <w:p w:rsidR="009F03FA" w:rsidRPr="009F03FA" w:rsidRDefault="009F03FA" w:rsidP="009F03FA">
      <w:pPr>
        <w:jc w:val="both"/>
        <w:rPr>
          <w:rFonts w:ascii="Times New Roman" w:hAnsi="Times New Roman" w:cs="Times New Roman"/>
          <w:sz w:val="28"/>
          <w:szCs w:val="28"/>
        </w:rPr>
      </w:pP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b/>
          <w:sz w:val="28"/>
          <w:szCs w:val="28"/>
        </w:rPr>
        <w:lastRenderedPageBreak/>
        <w:t>ВАЖНО!!!</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w:t>
      </w:r>
      <w:r w:rsidRPr="009F03FA">
        <w:rPr>
          <w:rFonts w:ascii="Times New Roman" w:hAnsi="Times New Roman" w:cs="Times New Roman"/>
          <w:sz w:val="28"/>
          <w:szCs w:val="28"/>
        </w:rPr>
        <w:t>Всички служители</w:t>
      </w:r>
      <w:r w:rsidR="00DF369C">
        <w:rPr>
          <w:rFonts w:ascii="Times New Roman" w:hAnsi="Times New Roman" w:cs="Times New Roman"/>
          <w:sz w:val="28"/>
          <w:szCs w:val="28"/>
        </w:rPr>
        <w:t xml:space="preserve"> на ДГ „ЩУРЧЕ“ </w:t>
      </w:r>
      <w:r w:rsidRPr="009F03FA">
        <w:rPr>
          <w:rFonts w:ascii="Times New Roman" w:hAnsi="Times New Roman" w:cs="Times New Roman"/>
          <w:sz w:val="28"/>
          <w:szCs w:val="28"/>
        </w:rPr>
        <w:t>изпълняват стриктно указанията на специализираните части.</w:t>
      </w:r>
    </w:p>
    <w:p w:rsidR="009F03FA" w:rsidRDefault="009F03FA" w:rsidP="00F25534">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2.</w:t>
      </w:r>
      <w:r w:rsidRPr="009F03FA">
        <w:rPr>
          <w:rFonts w:ascii="Times New Roman" w:hAnsi="Times New Roman" w:cs="Times New Roman"/>
          <w:sz w:val="28"/>
          <w:szCs w:val="28"/>
        </w:rPr>
        <w:t>При необходимост о</w:t>
      </w:r>
      <w:r w:rsidR="00DF369C">
        <w:rPr>
          <w:rFonts w:ascii="Times New Roman" w:hAnsi="Times New Roman" w:cs="Times New Roman"/>
          <w:sz w:val="28"/>
          <w:szCs w:val="28"/>
        </w:rPr>
        <w:t>т евакуация служителите, децата</w:t>
      </w:r>
      <w:r w:rsidRPr="009F03FA">
        <w:rPr>
          <w:rFonts w:ascii="Times New Roman" w:hAnsi="Times New Roman" w:cs="Times New Roman"/>
          <w:sz w:val="28"/>
          <w:szCs w:val="28"/>
        </w:rPr>
        <w:t xml:space="preserve"> и посетителите на обекта се събират на</w:t>
      </w:r>
      <w:r w:rsidR="00F25534">
        <w:rPr>
          <w:rFonts w:ascii="Times New Roman" w:hAnsi="Times New Roman" w:cs="Times New Roman"/>
          <w:sz w:val="28"/>
          <w:szCs w:val="28"/>
        </w:rPr>
        <w:t xml:space="preserve"> двора в ДГ „ЩУРЧЕ“, </w:t>
      </w:r>
      <w:r w:rsidRPr="009F03FA">
        <w:rPr>
          <w:rFonts w:ascii="Times New Roman" w:hAnsi="Times New Roman" w:cs="Times New Roman"/>
          <w:sz w:val="28"/>
          <w:szCs w:val="28"/>
        </w:rPr>
        <w:t>след което се извършва проверка по списък, за да се установи дали няма останали или пострадали в обекта.</w:t>
      </w:r>
      <w:r w:rsidR="00F25534">
        <w:rPr>
          <w:rFonts w:ascii="Times New Roman" w:hAnsi="Times New Roman" w:cs="Times New Roman"/>
          <w:sz w:val="28"/>
          <w:szCs w:val="28"/>
        </w:rPr>
        <w:t xml:space="preserve"> </w:t>
      </w:r>
    </w:p>
    <w:p w:rsidR="00F25534" w:rsidRDefault="00F25534" w:rsidP="00F25534">
      <w:pPr>
        <w:ind w:firstLine="708"/>
        <w:jc w:val="both"/>
        <w:rPr>
          <w:rFonts w:ascii="Times New Roman" w:hAnsi="Times New Roman" w:cs="Times New Roman"/>
          <w:sz w:val="28"/>
          <w:szCs w:val="28"/>
        </w:rPr>
      </w:pPr>
    </w:p>
    <w:tbl>
      <w:tblPr>
        <w:tblStyle w:val="a6"/>
        <w:tblpPr w:leftFromText="141" w:rightFromText="141" w:vertAnchor="page" w:horzAnchor="margin" w:tblpY="4456"/>
        <w:tblW w:w="9628" w:type="dxa"/>
        <w:tblLook w:val="04A0" w:firstRow="1" w:lastRow="0" w:firstColumn="1" w:lastColumn="0" w:noHBand="0" w:noVBand="1"/>
      </w:tblPr>
      <w:tblGrid>
        <w:gridCol w:w="484"/>
        <w:gridCol w:w="4179"/>
        <w:gridCol w:w="2313"/>
        <w:gridCol w:w="2652"/>
      </w:tblGrid>
      <w:tr w:rsidR="00F25534" w:rsidRPr="006C6CB6" w:rsidTr="0026600B">
        <w:tc>
          <w:tcPr>
            <w:tcW w:w="484"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w:t>
            </w:r>
          </w:p>
        </w:tc>
        <w:tc>
          <w:tcPr>
            <w:tcW w:w="9144" w:type="dxa"/>
            <w:gridSpan w:val="3"/>
          </w:tcPr>
          <w:p w:rsidR="00F25534" w:rsidRPr="006C6CB6" w:rsidRDefault="00F25534" w:rsidP="0026600B">
            <w:pPr>
              <w:spacing w:after="160" w:line="259" w:lineRule="auto"/>
              <w:jc w:val="both"/>
              <w:rPr>
                <w:rFonts w:ascii="Times New Roman" w:hAnsi="Times New Roman" w:cs="Times New Roman"/>
                <w:sz w:val="28"/>
                <w:szCs w:val="28"/>
              </w:rPr>
            </w:pPr>
            <w:r>
              <w:rPr>
                <w:rFonts w:ascii="Times New Roman" w:hAnsi="Times New Roman" w:cs="Times New Roman"/>
                <w:b/>
                <w:sz w:val="28"/>
                <w:szCs w:val="28"/>
                <w:lang w:val="en-US"/>
              </w:rPr>
              <w:t xml:space="preserve">                               </w:t>
            </w:r>
            <w:r w:rsidRPr="006C6CB6">
              <w:rPr>
                <w:rFonts w:ascii="Times New Roman" w:hAnsi="Times New Roman" w:cs="Times New Roman"/>
                <w:b/>
                <w:sz w:val="28"/>
                <w:szCs w:val="28"/>
              </w:rPr>
              <w:t>ОТГОВОРНИ</w:t>
            </w:r>
            <w:r w:rsidRPr="006C6CB6">
              <w:rPr>
                <w:rFonts w:ascii="Times New Roman" w:hAnsi="Times New Roman" w:cs="Times New Roman"/>
                <w:sz w:val="28"/>
                <w:szCs w:val="28"/>
              </w:rPr>
              <w:t xml:space="preserve"> </w:t>
            </w:r>
            <w:r w:rsidRPr="006C6CB6">
              <w:rPr>
                <w:rFonts w:ascii="Times New Roman" w:hAnsi="Times New Roman" w:cs="Times New Roman"/>
                <w:b/>
                <w:sz w:val="28"/>
                <w:szCs w:val="28"/>
              </w:rPr>
              <w:t>ИНСТИТУЦИИ</w:t>
            </w:r>
          </w:p>
        </w:tc>
      </w:tr>
      <w:tr w:rsidR="00F25534" w:rsidRPr="006C6CB6" w:rsidTr="0026600B">
        <w:tc>
          <w:tcPr>
            <w:tcW w:w="484" w:type="dxa"/>
            <w:vMerge w:val="restart"/>
          </w:tcPr>
          <w:p w:rsidR="00F25534" w:rsidRDefault="00F25534" w:rsidP="0026600B">
            <w:pPr>
              <w:spacing w:after="160" w:line="259" w:lineRule="auto"/>
              <w:jc w:val="both"/>
              <w:rPr>
                <w:rFonts w:ascii="Times New Roman" w:hAnsi="Times New Roman" w:cs="Times New Roman"/>
                <w:sz w:val="28"/>
                <w:szCs w:val="28"/>
              </w:rPr>
            </w:pPr>
          </w:p>
          <w:p w:rsidR="00F25534" w:rsidRDefault="00F25534" w:rsidP="0026600B">
            <w:pPr>
              <w:spacing w:after="160" w:line="259" w:lineRule="auto"/>
              <w:jc w:val="both"/>
              <w:rPr>
                <w:rFonts w:ascii="Times New Roman" w:hAnsi="Times New Roman" w:cs="Times New Roman"/>
                <w:sz w:val="28"/>
                <w:szCs w:val="28"/>
              </w:rPr>
            </w:pPr>
          </w:p>
          <w:p w:rsidR="00F25534" w:rsidRDefault="00F25534" w:rsidP="0026600B">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1</w:t>
            </w:r>
          </w:p>
          <w:p w:rsidR="00F25534" w:rsidRDefault="00F25534" w:rsidP="0026600B">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2</w:t>
            </w:r>
          </w:p>
          <w:p w:rsidR="00F25534" w:rsidRDefault="00F25534" w:rsidP="0026600B">
            <w:pPr>
              <w:spacing w:after="160" w:line="259" w:lineRule="auto"/>
              <w:jc w:val="both"/>
              <w:rPr>
                <w:rFonts w:ascii="Times New Roman" w:hAnsi="Times New Roman" w:cs="Times New Roman"/>
                <w:sz w:val="28"/>
                <w:szCs w:val="28"/>
                <w:lang w:val="en-US"/>
              </w:rPr>
            </w:pPr>
          </w:p>
          <w:p w:rsidR="00F25534" w:rsidRPr="00B74BCE" w:rsidRDefault="00F25534" w:rsidP="0026600B">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p>
        </w:tc>
        <w:tc>
          <w:tcPr>
            <w:tcW w:w="4362"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Стационарен телефон/факс</w:t>
            </w:r>
          </w:p>
        </w:tc>
        <w:tc>
          <w:tcPr>
            <w:tcW w:w="2391"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Мобилен телефон</w:t>
            </w:r>
          </w:p>
        </w:tc>
        <w:tc>
          <w:tcPr>
            <w:tcW w:w="2391"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Е</w:t>
            </w:r>
            <w:r w:rsidRPr="006C6CB6">
              <w:rPr>
                <w:rFonts w:ascii="Times New Roman" w:hAnsi="Times New Roman" w:cs="Times New Roman"/>
                <w:sz w:val="28"/>
                <w:szCs w:val="28"/>
                <w:lang w:val="en-US"/>
              </w:rPr>
              <w:t>-mail</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9144" w:type="dxa"/>
            <w:gridSpan w:val="3"/>
          </w:tcPr>
          <w:p w:rsidR="00F25534" w:rsidRPr="006C6CB6" w:rsidRDefault="00F25534" w:rsidP="0026600B">
            <w:pPr>
              <w:spacing w:after="160" w:line="259" w:lineRule="auto"/>
              <w:jc w:val="both"/>
              <w:rPr>
                <w:rFonts w:ascii="Times New Roman" w:hAnsi="Times New Roman" w:cs="Times New Roman"/>
                <w:b/>
                <w:sz w:val="28"/>
                <w:szCs w:val="28"/>
              </w:rPr>
            </w:pPr>
            <w:r w:rsidRPr="006C6CB6">
              <w:rPr>
                <w:rFonts w:ascii="Times New Roman" w:hAnsi="Times New Roman" w:cs="Times New Roman"/>
                <w:b/>
                <w:sz w:val="28"/>
                <w:szCs w:val="28"/>
              </w:rPr>
              <w:t>МИНИСТЕРСТВО НА ВЪТРЕШНИТЕ РАБОТИ</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9144" w:type="dxa"/>
            <w:gridSpan w:val="3"/>
          </w:tcPr>
          <w:p w:rsidR="00F25534" w:rsidRPr="006C6CB6" w:rsidRDefault="00F25534" w:rsidP="0026600B">
            <w:pPr>
              <w:spacing w:after="160" w:line="259" w:lineRule="auto"/>
              <w:jc w:val="both"/>
              <w:rPr>
                <w:rFonts w:ascii="Times New Roman" w:hAnsi="Times New Roman" w:cs="Times New Roman"/>
                <w:b/>
                <w:sz w:val="28"/>
                <w:szCs w:val="28"/>
              </w:rPr>
            </w:pPr>
            <w:r w:rsidRPr="007200C7">
              <w:rPr>
                <w:rFonts w:ascii="Times New Roman" w:hAnsi="Times New Roman" w:cs="Times New Roman"/>
                <w:b/>
                <w:sz w:val="28"/>
                <w:szCs w:val="28"/>
              </w:rPr>
              <w:t>НАЦИОНАЛЕН КОНТРАТЕРОРИСТИЧЕН ЦЕНТЪР /ДАНС/</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4362" w:type="dxa"/>
          </w:tcPr>
          <w:p w:rsidR="00F25534" w:rsidRPr="006C6CB6" w:rsidRDefault="00F25534" w:rsidP="0026600B">
            <w:pPr>
              <w:spacing w:after="160" w:line="259" w:lineRule="auto"/>
              <w:jc w:val="both"/>
              <w:rPr>
                <w:rFonts w:ascii="Times New Roman" w:hAnsi="Times New Roman" w:cs="Times New Roman"/>
                <w:sz w:val="28"/>
                <w:szCs w:val="28"/>
              </w:rPr>
            </w:pPr>
            <w:r w:rsidRPr="007200C7">
              <w:rPr>
                <w:rFonts w:ascii="Times New Roman" w:hAnsi="Times New Roman" w:cs="Times New Roman"/>
                <w:sz w:val="28"/>
                <w:szCs w:val="28"/>
              </w:rPr>
              <w:t>02/ 814 70 70</w:t>
            </w:r>
          </w:p>
        </w:tc>
        <w:tc>
          <w:tcPr>
            <w:tcW w:w="2391" w:type="dxa"/>
          </w:tcPr>
          <w:p w:rsidR="00F25534" w:rsidRPr="006C6CB6" w:rsidRDefault="00F25534" w:rsidP="0026600B">
            <w:pPr>
              <w:spacing w:after="160" w:line="259" w:lineRule="auto"/>
              <w:jc w:val="both"/>
              <w:rPr>
                <w:rFonts w:ascii="Times New Roman" w:hAnsi="Times New Roman" w:cs="Times New Roman"/>
                <w:sz w:val="28"/>
                <w:szCs w:val="28"/>
              </w:rPr>
            </w:pPr>
          </w:p>
        </w:tc>
        <w:tc>
          <w:tcPr>
            <w:tcW w:w="2391" w:type="dxa"/>
          </w:tcPr>
          <w:p w:rsidR="00F25534" w:rsidRPr="006C6CB6" w:rsidRDefault="00F25534" w:rsidP="0026600B">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signals.nctc@dans.bg</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9144" w:type="dxa"/>
            <w:gridSpan w:val="3"/>
          </w:tcPr>
          <w:p w:rsidR="00F25534" w:rsidRPr="006C6CB6" w:rsidRDefault="00F25534" w:rsidP="0026600B">
            <w:pPr>
              <w:spacing w:after="160" w:line="259" w:lineRule="auto"/>
              <w:jc w:val="both"/>
              <w:rPr>
                <w:rFonts w:ascii="Times New Roman" w:hAnsi="Times New Roman" w:cs="Times New Roman"/>
                <w:b/>
                <w:sz w:val="28"/>
                <w:szCs w:val="28"/>
              </w:rPr>
            </w:pPr>
            <w:r w:rsidRPr="006C6CB6">
              <w:rPr>
                <w:rFonts w:ascii="Times New Roman" w:hAnsi="Times New Roman" w:cs="Times New Roman"/>
                <w:b/>
                <w:sz w:val="28"/>
                <w:szCs w:val="28"/>
              </w:rPr>
              <w:t>НАЦИОНАЛЕН ОПЕРАТИВЕН ЦЕНТЪР В ГЛАВНА ДИРЕКЦИЯ „ПБЗН“</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4362"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02/982 11 60; 02/982 11 61</w:t>
            </w:r>
          </w:p>
        </w:tc>
        <w:tc>
          <w:tcPr>
            <w:tcW w:w="2391" w:type="dxa"/>
          </w:tcPr>
          <w:p w:rsidR="00F25534" w:rsidRPr="006C6CB6" w:rsidRDefault="00F25534" w:rsidP="0026600B">
            <w:pPr>
              <w:spacing w:after="160" w:line="259" w:lineRule="auto"/>
              <w:jc w:val="both"/>
              <w:rPr>
                <w:rFonts w:ascii="Times New Roman" w:hAnsi="Times New Roman" w:cs="Times New Roman"/>
                <w:sz w:val="28"/>
                <w:szCs w:val="28"/>
              </w:rPr>
            </w:pPr>
          </w:p>
        </w:tc>
        <w:tc>
          <w:tcPr>
            <w:tcW w:w="2391" w:type="dxa"/>
          </w:tcPr>
          <w:p w:rsidR="00F25534" w:rsidRPr="006C6CB6" w:rsidRDefault="00F25534" w:rsidP="0026600B">
            <w:pPr>
              <w:spacing w:after="160" w:line="259" w:lineRule="auto"/>
              <w:jc w:val="both"/>
              <w:rPr>
                <w:rFonts w:ascii="Times New Roman" w:hAnsi="Times New Roman" w:cs="Times New Roman"/>
                <w:sz w:val="28"/>
                <w:szCs w:val="28"/>
                <w:lang w:val="en-US"/>
              </w:rPr>
            </w:pPr>
            <w:r w:rsidRPr="006C6CB6">
              <w:rPr>
                <w:rFonts w:ascii="Times New Roman" w:hAnsi="Times New Roman" w:cs="Times New Roman"/>
                <w:sz w:val="28"/>
                <w:szCs w:val="28"/>
                <w:lang w:val="en-US"/>
              </w:rPr>
              <w:t>fscp-noc@mvr.bg</w:t>
            </w:r>
          </w:p>
        </w:tc>
      </w:tr>
      <w:tr w:rsidR="00F25534" w:rsidRPr="006C6CB6" w:rsidTr="0026600B">
        <w:tc>
          <w:tcPr>
            <w:tcW w:w="484" w:type="dxa"/>
            <w:vMerge w:val="restart"/>
          </w:tcPr>
          <w:p w:rsidR="00F25534" w:rsidRPr="00B74BCE" w:rsidRDefault="00F25534" w:rsidP="0026600B">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144" w:type="dxa"/>
            <w:gridSpan w:val="3"/>
          </w:tcPr>
          <w:p w:rsidR="00F25534" w:rsidRPr="006C6CB6" w:rsidRDefault="00F25534" w:rsidP="0026600B">
            <w:pPr>
              <w:spacing w:after="160" w:line="259" w:lineRule="auto"/>
              <w:jc w:val="both"/>
              <w:rPr>
                <w:rFonts w:ascii="Times New Roman" w:hAnsi="Times New Roman" w:cs="Times New Roman"/>
                <w:b/>
                <w:sz w:val="28"/>
                <w:szCs w:val="28"/>
                <w:lang w:val="en-US"/>
              </w:rPr>
            </w:pPr>
            <w:r w:rsidRPr="006C6CB6">
              <w:rPr>
                <w:rFonts w:ascii="Times New Roman" w:hAnsi="Times New Roman" w:cs="Times New Roman"/>
                <w:b/>
                <w:sz w:val="28"/>
                <w:szCs w:val="28"/>
                <w:lang w:val="en-US"/>
              </w:rPr>
              <w:t>ДЪРЖАВНА АГЕНЦИЯ НАЦИОНАЛНА СИГУРНОСТ</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9144" w:type="dxa"/>
            <w:gridSpan w:val="3"/>
          </w:tcPr>
          <w:p w:rsidR="00F25534" w:rsidRPr="006C6CB6" w:rsidRDefault="00F25534" w:rsidP="0026600B">
            <w:pPr>
              <w:spacing w:after="160" w:line="259" w:lineRule="auto"/>
              <w:jc w:val="both"/>
              <w:rPr>
                <w:rFonts w:ascii="Times New Roman" w:hAnsi="Times New Roman" w:cs="Times New Roman"/>
                <w:b/>
                <w:sz w:val="28"/>
                <w:szCs w:val="28"/>
                <w:lang w:val="en-US"/>
              </w:rPr>
            </w:pP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4362"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 xml:space="preserve"> </w:t>
            </w:r>
          </w:p>
        </w:tc>
        <w:tc>
          <w:tcPr>
            <w:tcW w:w="2391" w:type="dxa"/>
          </w:tcPr>
          <w:p w:rsidR="00F25534" w:rsidRPr="006C6CB6" w:rsidRDefault="00F25534" w:rsidP="0026600B">
            <w:pPr>
              <w:spacing w:after="160" w:line="259" w:lineRule="auto"/>
              <w:jc w:val="both"/>
              <w:rPr>
                <w:rFonts w:ascii="Times New Roman" w:hAnsi="Times New Roman" w:cs="Times New Roman"/>
                <w:sz w:val="28"/>
                <w:szCs w:val="28"/>
              </w:rPr>
            </w:pPr>
          </w:p>
        </w:tc>
        <w:tc>
          <w:tcPr>
            <w:tcW w:w="2391" w:type="dxa"/>
          </w:tcPr>
          <w:p w:rsidR="00F25534" w:rsidRPr="006C6CB6" w:rsidRDefault="00F25534" w:rsidP="0026600B">
            <w:pPr>
              <w:spacing w:after="160" w:line="259" w:lineRule="auto"/>
              <w:jc w:val="both"/>
              <w:rPr>
                <w:rFonts w:ascii="Times New Roman" w:hAnsi="Times New Roman" w:cs="Times New Roman"/>
                <w:sz w:val="28"/>
                <w:szCs w:val="28"/>
                <w:lang w:val="en-US"/>
              </w:rPr>
            </w:pPr>
          </w:p>
        </w:tc>
      </w:tr>
    </w:tbl>
    <w:p w:rsidR="00F25534" w:rsidRDefault="00F25534" w:rsidP="00F25534">
      <w:pPr>
        <w:ind w:firstLine="708"/>
        <w:jc w:val="both"/>
        <w:rPr>
          <w:rFonts w:ascii="Times New Roman" w:hAnsi="Times New Roman" w:cs="Times New Roman"/>
          <w:sz w:val="28"/>
          <w:szCs w:val="28"/>
        </w:rPr>
      </w:pPr>
    </w:p>
    <w:p w:rsidR="00F25534" w:rsidRDefault="00F25534" w:rsidP="00F25534">
      <w:pPr>
        <w:ind w:firstLine="708"/>
        <w:jc w:val="both"/>
        <w:rPr>
          <w:rFonts w:ascii="Times New Roman" w:hAnsi="Times New Roman" w:cs="Times New Roman"/>
          <w:sz w:val="28"/>
          <w:szCs w:val="28"/>
        </w:rPr>
      </w:pPr>
    </w:p>
    <w:p w:rsidR="006C6CB6" w:rsidRPr="006C6CB6" w:rsidRDefault="006C6CB6" w:rsidP="00F25534">
      <w:pPr>
        <w:jc w:val="both"/>
        <w:rPr>
          <w:rFonts w:ascii="Times New Roman" w:hAnsi="Times New Roman" w:cs="Times New Roman"/>
          <w:b/>
          <w:sz w:val="28"/>
          <w:szCs w:val="28"/>
        </w:rPr>
      </w:pP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002A1E3E">
        <w:rPr>
          <w:rFonts w:ascii="Times New Roman" w:hAnsi="Times New Roman" w:cs="Times New Roman"/>
          <w:b/>
          <w:sz w:val="28"/>
          <w:szCs w:val="28"/>
        </w:rPr>
        <w:tab/>
      </w:r>
      <w:r w:rsidR="002A1E3E">
        <w:rPr>
          <w:rFonts w:ascii="Times New Roman" w:hAnsi="Times New Roman" w:cs="Times New Roman"/>
          <w:b/>
          <w:sz w:val="28"/>
          <w:szCs w:val="28"/>
        </w:rPr>
        <w:tab/>
      </w:r>
      <w:r w:rsidR="002A1E3E">
        <w:rPr>
          <w:rFonts w:ascii="Times New Roman" w:hAnsi="Times New Roman" w:cs="Times New Roman"/>
          <w:b/>
          <w:sz w:val="28"/>
          <w:szCs w:val="28"/>
        </w:rPr>
        <w:tab/>
      </w:r>
      <w:r w:rsidR="002A1E3E">
        <w:rPr>
          <w:rFonts w:ascii="Times New Roman" w:hAnsi="Times New Roman" w:cs="Times New Roman"/>
          <w:b/>
          <w:sz w:val="28"/>
          <w:szCs w:val="28"/>
        </w:rPr>
        <w:tab/>
      </w:r>
    </w:p>
    <w:p w:rsidR="006C6CB6" w:rsidRDefault="006C6CB6" w:rsidP="006C6CB6">
      <w:pPr>
        <w:jc w:val="both"/>
        <w:rPr>
          <w:rFonts w:ascii="Times New Roman" w:hAnsi="Times New Roman" w:cs="Times New Roman"/>
          <w:b/>
          <w:sz w:val="28"/>
          <w:szCs w:val="28"/>
        </w:rPr>
      </w:pPr>
    </w:p>
    <w:p w:rsidR="00487016" w:rsidRDefault="00487016" w:rsidP="006C6CB6">
      <w:pPr>
        <w:jc w:val="both"/>
        <w:rPr>
          <w:rFonts w:ascii="Times New Roman" w:hAnsi="Times New Roman" w:cs="Times New Roman"/>
          <w:b/>
          <w:sz w:val="28"/>
          <w:szCs w:val="28"/>
        </w:rPr>
      </w:pPr>
    </w:p>
    <w:p w:rsidR="00487016" w:rsidRDefault="00487016" w:rsidP="006C6CB6">
      <w:pPr>
        <w:jc w:val="both"/>
        <w:rPr>
          <w:rFonts w:ascii="Times New Roman" w:hAnsi="Times New Roman" w:cs="Times New Roman"/>
          <w:b/>
          <w:sz w:val="28"/>
          <w:szCs w:val="28"/>
        </w:rPr>
      </w:pPr>
    </w:p>
    <w:p w:rsidR="00487016" w:rsidRDefault="00487016" w:rsidP="006C6CB6">
      <w:pPr>
        <w:jc w:val="both"/>
        <w:rPr>
          <w:rFonts w:ascii="Times New Roman" w:hAnsi="Times New Roman" w:cs="Times New Roman"/>
          <w:b/>
          <w:sz w:val="28"/>
          <w:szCs w:val="28"/>
        </w:rPr>
      </w:pPr>
    </w:p>
    <w:p w:rsidR="00487016" w:rsidRDefault="00487016" w:rsidP="006C6CB6">
      <w:pPr>
        <w:jc w:val="both"/>
        <w:rPr>
          <w:rFonts w:ascii="Times New Roman" w:hAnsi="Times New Roman" w:cs="Times New Roman"/>
          <w:b/>
          <w:sz w:val="28"/>
          <w:szCs w:val="28"/>
        </w:rPr>
      </w:pPr>
    </w:p>
    <w:p w:rsidR="00487016" w:rsidRDefault="00487016" w:rsidP="006C6CB6">
      <w:pPr>
        <w:jc w:val="both"/>
        <w:rPr>
          <w:rFonts w:ascii="Times New Roman" w:hAnsi="Times New Roman" w:cs="Times New Roman"/>
          <w:b/>
          <w:sz w:val="28"/>
          <w:szCs w:val="28"/>
        </w:rPr>
      </w:pPr>
    </w:p>
    <w:p w:rsidR="00487016" w:rsidRPr="006C6CB6" w:rsidRDefault="00487016" w:rsidP="006C6CB6">
      <w:pPr>
        <w:jc w:val="both"/>
        <w:rPr>
          <w:rFonts w:ascii="Times New Roman" w:hAnsi="Times New Roman" w:cs="Times New Roman"/>
          <w:b/>
          <w:sz w:val="28"/>
          <w:szCs w:val="28"/>
        </w:rPr>
      </w:pPr>
    </w:p>
    <w:p w:rsidR="00487016" w:rsidRDefault="00487016" w:rsidP="00F25534">
      <w:pPr>
        <w:jc w:val="both"/>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00F25534" w:rsidRPr="006C6CB6">
        <w:rPr>
          <w:rFonts w:ascii="Times New Roman" w:hAnsi="Times New Roman" w:cs="Times New Roman"/>
          <w:sz w:val="28"/>
          <w:szCs w:val="28"/>
        </w:rPr>
        <w:t>Приложение</w:t>
      </w:r>
      <w:r w:rsidR="00F25534">
        <w:rPr>
          <w:rFonts w:ascii="Times New Roman" w:hAnsi="Times New Roman" w:cs="Times New Roman"/>
          <w:sz w:val="28"/>
          <w:szCs w:val="28"/>
          <w:lang w:val="en-US"/>
        </w:rPr>
        <w:t xml:space="preserve"> 5</w:t>
      </w:r>
      <w:r w:rsidR="00F25534" w:rsidRPr="00F25534">
        <w:rPr>
          <w:rFonts w:ascii="Times New Roman" w:hAnsi="Times New Roman" w:cs="Times New Roman"/>
          <w:b/>
          <w:sz w:val="28"/>
          <w:szCs w:val="28"/>
        </w:rPr>
        <w:t xml:space="preserve"> </w:t>
      </w:r>
    </w:p>
    <w:p w:rsidR="00487016" w:rsidRDefault="00487016" w:rsidP="00F25534">
      <w:pPr>
        <w:jc w:val="both"/>
        <w:rPr>
          <w:rFonts w:ascii="Times New Roman" w:hAnsi="Times New Roman" w:cs="Times New Roman"/>
          <w:b/>
          <w:sz w:val="28"/>
          <w:szCs w:val="28"/>
        </w:rPr>
      </w:pPr>
    </w:p>
    <w:p w:rsidR="00F25534" w:rsidRPr="006C6CB6" w:rsidRDefault="00F25534" w:rsidP="00487016">
      <w:pPr>
        <w:jc w:val="center"/>
        <w:rPr>
          <w:rFonts w:ascii="Times New Roman" w:hAnsi="Times New Roman" w:cs="Times New Roman"/>
          <w:b/>
          <w:sz w:val="28"/>
          <w:szCs w:val="28"/>
        </w:rPr>
      </w:pPr>
      <w:r w:rsidRPr="006C6CB6">
        <w:rPr>
          <w:rFonts w:ascii="Times New Roman" w:hAnsi="Times New Roman" w:cs="Times New Roman"/>
          <w:b/>
          <w:sz w:val="28"/>
          <w:szCs w:val="28"/>
        </w:rPr>
        <w:t>ТОЧКИ ЗА КОНТАКТ С ИНСТИТУЦИИТЕ, ИМАЩИ</w:t>
      </w:r>
      <w:r w:rsidRPr="00F25534">
        <w:rPr>
          <w:rFonts w:ascii="Times New Roman" w:hAnsi="Times New Roman" w:cs="Times New Roman"/>
          <w:b/>
          <w:sz w:val="28"/>
          <w:szCs w:val="28"/>
        </w:rPr>
        <w:t xml:space="preserve"> </w:t>
      </w:r>
      <w:r w:rsidRPr="006C6CB6">
        <w:rPr>
          <w:rFonts w:ascii="Times New Roman" w:hAnsi="Times New Roman" w:cs="Times New Roman"/>
          <w:b/>
          <w:sz w:val="28"/>
          <w:szCs w:val="28"/>
        </w:rPr>
        <w:t>ОТНОШЕНИЕ КЪМ ПРОТИВОДЕЙСТВИЕТО НА ТЕРОРИЗМА</w:t>
      </w:r>
    </w:p>
    <w:p w:rsidR="006C6CB6" w:rsidRPr="00D64BE4" w:rsidRDefault="006C6CB6" w:rsidP="00393F38">
      <w:pPr>
        <w:jc w:val="both"/>
        <w:rPr>
          <w:rFonts w:ascii="Times New Roman" w:hAnsi="Times New Roman" w:cs="Times New Roman"/>
          <w:sz w:val="28"/>
          <w:szCs w:val="28"/>
        </w:rPr>
      </w:pPr>
    </w:p>
    <w:sectPr w:rsidR="006C6CB6" w:rsidRPr="00D64BE4" w:rsidSect="009A6AD1">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Light">
    <w:altName w:val="Calibri"/>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B5B0C"/>
    <w:multiLevelType w:val="hybridMultilevel"/>
    <w:tmpl w:val="770ECDE8"/>
    <w:lvl w:ilvl="0" w:tplc="70ACE890">
      <w:start w:val="1"/>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
    <w:nsid w:val="1209170B"/>
    <w:multiLevelType w:val="hybridMultilevel"/>
    <w:tmpl w:val="399C72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DB41540"/>
    <w:multiLevelType w:val="hybridMultilevel"/>
    <w:tmpl w:val="A5E49A02"/>
    <w:lvl w:ilvl="0" w:tplc="060E8436">
      <w:start w:val="4"/>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nsid w:val="3B420F94"/>
    <w:multiLevelType w:val="hybridMultilevel"/>
    <w:tmpl w:val="AE8A7DBE"/>
    <w:lvl w:ilvl="0" w:tplc="2514B33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E1035F5"/>
    <w:multiLevelType w:val="hybridMultilevel"/>
    <w:tmpl w:val="6BF4F874"/>
    <w:lvl w:ilvl="0" w:tplc="5FE2D0F2">
      <w:start w:val="3"/>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5">
    <w:nsid w:val="43C235C0"/>
    <w:multiLevelType w:val="multilevel"/>
    <w:tmpl w:val="648E133E"/>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5FF32F9A"/>
    <w:multiLevelType w:val="multilevel"/>
    <w:tmpl w:val="6E60F2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76125E5A"/>
    <w:multiLevelType w:val="hybridMultilevel"/>
    <w:tmpl w:val="5324FC5E"/>
    <w:lvl w:ilvl="0" w:tplc="681ECD4C">
      <w:start w:val="10"/>
      <w:numFmt w:val="bullet"/>
      <w:lvlText w:val="-"/>
      <w:lvlJc w:val="left"/>
      <w:pPr>
        <w:ind w:left="435" w:hanging="360"/>
      </w:pPr>
      <w:rPr>
        <w:rFonts w:ascii="Times New Roman" w:eastAsiaTheme="minorHAnsi" w:hAnsi="Times New Roman" w:cs="Times New Roman" w:hint="default"/>
      </w:rPr>
    </w:lvl>
    <w:lvl w:ilvl="1" w:tplc="04020003" w:tentative="1">
      <w:start w:val="1"/>
      <w:numFmt w:val="bullet"/>
      <w:lvlText w:val="o"/>
      <w:lvlJc w:val="left"/>
      <w:pPr>
        <w:ind w:left="1155" w:hanging="360"/>
      </w:pPr>
      <w:rPr>
        <w:rFonts w:ascii="Courier New" w:hAnsi="Courier New" w:cs="Courier New" w:hint="default"/>
      </w:rPr>
    </w:lvl>
    <w:lvl w:ilvl="2" w:tplc="04020005" w:tentative="1">
      <w:start w:val="1"/>
      <w:numFmt w:val="bullet"/>
      <w:lvlText w:val=""/>
      <w:lvlJc w:val="left"/>
      <w:pPr>
        <w:ind w:left="1875" w:hanging="360"/>
      </w:pPr>
      <w:rPr>
        <w:rFonts w:ascii="Wingdings" w:hAnsi="Wingdings" w:hint="default"/>
      </w:rPr>
    </w:lvl>
    <w:lvl w:ilvl="3" w:tplc="04020001" w:tentative="1">
      <w:start w:val="1"/>
      <w:numFmt w:val="bullet"/>
      <w:lvlText w:val=""/>
      <w:lvlJc w:val="left"/>
      <w:pPr>
        <w:ind w:left="2595" w:hanging="360"/>
      </w:pPr>
      <w:rPr>
        <w:rFonts w:ascii="Symbol" w:hAnsi="Symbol" w:hint="default"/>
      </w:rPr>
    </w:lvl>
    <w:lvl w:ilvl="4" w:tplc="04020003" w:tentative="1">
      <w:start w:val="1"/>
      <w:numFmt w:val="bullet"/>
      <w:lvlText w:val="o"/>
      <w:lvlJc w:val="left"/>
      <w:pPr>
        <w:ind w:left="3315" w:hanging="360"/>
      </w:pPr>
      <w:rPr>
        <w:rFonts w:ascii="Courier New" w:hAnsi="Courier New" w:cs="Courier New" w:hint="default"/>
      </w:rPr>
    </w:lvl>
    <w:lvl w:ilvl="5" w:tplc="04020005" w:tentative="1">
      <w:start w:val="1"/>
      <w:numFmt w:val="bullet"/>
      <w:lvlText w:val=""/>
      <w:lvlJc w:val="left"/>
      <w:pPr>
        <w:ind w:left="4035" w:hanging="360"/>
      </w:pPr>
      <w:rPr>
        <w:rFonts w:ascii="Wingdings" w:hAnsi="Wingdings" w:hint="default"/>
      </w:rPr>
    </w:lvl>
    <w:lvl w:ilvl="6" w:tplc="04020001" w:tentative="1">
      <w:start w:val="1"/>
      <w:numFmt w:val="bullet"/>
      <w:lvlText w:val=""/>
      <w:lvlJc w:val="left"/>
      <w:pPr>
        <w:ind w:left="4755" w:hanging="360"/>
      </w:pPr>
      <w:rPr>
        <w:rFonts w:ascii="Symbol" w:hAnsi="Symbol" w:hint="default"/>
      </w:rPr>
    </w:lvl>
    <w:lvl w:ilvl="7" w:tplc="04020003" w:tentative="1">
      <w:start w:val="1"/>
      <w:numFmt w:val="bullet"/>
      <w:lvlText w:val="o"/>
      <w:lvlJc w:val="left"/>
      <w:pPr>
        <w:ind w:left="5475" w:hanging="360"/>
      </w:pPr>
      <w:rPr>
        <w:rFonts w:ascii="Courier New" w:hAnsi="Courier New" w:cs="Courier New" w:hint="default"/>
      </w:rPr>
    </w:lvl>
    <w:lvl w:ilvl="8" w:tplc="0402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1"/>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BE4"/>
    <w:rsid w:val="000337B0"/>
    <w:rsid w:val="000556DB"/>
    <w:rsid w:val="00061017"/>
    <w:rsid w:val="00073285"/>
    <w:rsid w:val="000B12F5"/>
    <w:rsid w:val="000C3B00"/>
    <w:rsid w:val="000E13AB"/>
    <w:rsid w:val="000F1174"/>
    <w:rsid w:val="0014398A"/>
    <w:rsid w:val="00144098"/>
    <w:rsid w:val="001A1A2B"/>
    <w:rsid w:val="001C7661"/>
    <w:rsid w:val="001F0AFB"/>
    <w:rsid w:val="001F22D3"/>
    <w:rsid w:val="00210CA8"/>
    <w:rsid w:val="0021492E"/>
    <w:rsid w:val="00277498"/>
    <w:rsid w:val="002802E9"/>
    <w:rsid w:val="002A1E3E"/>
    <w:rsid w:val="002B2CD1"/>
    <w:rsid w:val="002C5BD0"/>
    <w:rsid w:val="002D3E29"/>
    <w:rsid w:val="003124D8"/>
    <w:rsid w:val="00324622"/>
    <w:rsid w:val="00347077"/>
    <w:rsid w:val="0035646C"/>
    <w:rsid w:val="00393F38"/>
    <w:rsid w:val="003B27AC"/>
    <w:rsid w:val="003B3590"/>
    <w:rsid w:val="003B53F6"/>
    <w:rsid w:val="003D0A32"/>
    <w:rsid w:val="003D0FBE"/>
    <w:rsid w:val="003D1B8B"/>
    <w:rsid w:val="003D48A9"/>
    <w:rsid w:val="00403069"/>
    <w:rsid w:val="004220BE"/>
    <w:rsid w:val="00422397"/>
    <w:rsid w:val="00426E57"/>
    <w:rsid w:val="004467C8"/>
    <w:rsid w:val="00456674"/>
    <w:rsid w:val="00481E5C"/>
    <w:rsid w:val="00487016"/>
    <w:rsid w:val="00490470"/>
    <w:rsid w:val="004B1276"/>
    <w:rsid w:val="004D3C18"/>
    <w:rsid w:val="004E2151"/>
    <w:rsid w:val="00502F9C"/>
    <w:rsid w:val="00541F4F"/>
    <w:rsid w:val="0058503F"/>
    <w:rsid w:val="005A47E3"/>
    <w:rsid w:val="005A7289"/>
    <w:rsid w:val="005B509B"/>
    <w:rsid w:val="005C650E"/>
    <w:rsid w:val="005D4CDA"/>
    <w:rsid w:val="00613D9F"/>
    <w:rsid w:val="00613DC4"/>
    <w:rsid w:val="0062636A"/>
    <w:rsid w:val="00626946"/>
    <w:rsid w:val="00640297"/>
    <w:rsid w:val="00672E06"/>
    <w:rsid w:val="006A281C"/>
    <w:rsid w:val="006C6CB6"/>
    <w:rsid w:val="006C7EB3"/>
    <w:rsid w:val="00701740"/>
    <w:rsid w:val="00703E77"/>
    <w:rsid w:val="00713786"/>
    <w:rsid w:val="007200C7"/>
    <w:rsid w:val="007206DF"/>
    <w:rsid w:val="00725219"/>
    <w:rsid w:val="0074234B"/>
    <w:rsid w:val="0074533C"/>
    <w:rsid w:val="00752AC0"/>
    <w:rsid w:val="0075500F"/>
    <w:rsid w:val="00756983"/>
    <w:rsid w:val="00762599"/>
    <w:rsid w:val="007650D8"/>
    <w:rsid w:val="007E5CF2"/>
    <w:rsid w:val="0082397E"/>
    <w:rsid w:val="008411B2"/>
    <w:rsid w:val="00847B27"/>
    <w:rsid w:val="008665FE"/>
    <w:rsid w:val="00871EEF"/>
    <w:rsid w:val="0089253C"/>
    <w:rsid w:val="008934BD"/>
    <w:rsid w:val="008B6D3F"/>
    <w:rsid w:val="008C0825"/>
    <w:rsid w:val="008C1770"/>
    <w:rsid w:val="008E0D57"/>
    <w:rsid w:val="008E11DE"/>
    <w:rsid w:val="00905D8C"/>
    <w:rsid w:val="0090616B"/>
    <w:rsid w:val="00961014"/>
    <w:rsid w:val="00973620"/>
    <w:rsid w:val="00996DF8"/>
    <w:rsid w:val="009A4C6B"/>
    <w:rsid w:val="009A63C8"/>
    <w:rsid w:val="009A6AD1"/>
    <w:rsid w:val="009B176A"/>
    <w:rsid w:val="009C3CCC"/>
    <w:rsid w:val="009D0649"/>
    <w:rsid w:val="009F03FA"/>
    <w:rsid w:val="00A22878"/>
    <w:rsid w:val="00A416B8"/>
    <w:rsid w:val="00A466D5"/>
    <w:rsid w:val="00A5018D"/>
    <w:rsid w:val="00A82A55"/>
    <w:rsid w:val="00AA0760"/>
    <w:rsid w:val="00AB0FD0"/>
    <w:rsid w:val="00AB7DE5"/>
    <w:rsid w:val="00AD005C"/>
    <w:rsid w:val="00AD3860"/>
    <w:rsid w:val="00AF0CD9"/>
    <w:rsid w:val="00B07F45"/>
    <w:rsid w:val="00B14007"/>
    <w:rsid w:val="00B2167B"/>
    <w:rsid w:val="00B53347"/>
    <w:rsid w:val="00B70FF7"/>
    <w:rsid w:val="00B74BCE"/>
    <w:rsid w:val="00B7715E"/>
    <w:rsid w:val="00B81D88"/>
    <w:rsid w:val="00B927B1"/>
    <w:rsid w:val="00BB1C0D"/>
    <w:rsid w:val="00BB3F7B"/>
    <w:rsid w:val="00BF3044"/>
    <w:rsid w:val="00BF67B1"/>
    <w:rsid w:val="00C3510B"/>
    <w:rsid w:val="00C45DDA"/>
    <w:rsid w:val="00C46C57"/>
    <w:rsid w:val="00C52B59"/>
    <w:rsid w:val="00C56BA9"/>
    <w:rsid w:val="00C572EB"/>
    <w:rsid w:val="00C61433"/>
    <w:rsid w:val="00C80411"/>
    <w:rsid w:val="00C87BBA"/>
    <w:rsid w:val="00CE4355"/>
    <w:rsid w:val="00CF3286"/>
    <w:rsid w:val="00CF70A2"/>
    <w:rsid w:val="00D069D9"/>
    <w:rsid w:val="00D10D3E"/>
    <w:rsid w:val="00D12707"/>
    <w:rsid w:val="00D14680"/>
    <w:rsid w:val="00D427A5"/>
    <w:rsid w:val="00D4432D"/>
    <w:rsid w:val="00D64BE4"/>
    <w:rsid w:val="00D73399"/>
    <w:rsid w:val="00DD2C79"/>
    <w:rsid w:val="00DD5BFA"/>
    <w:rsid w:val="00DD6F8B"/>
    <w:rsid w:val="00DD7DE4"/>
    <w:rsid w:val="00DE6907"/>
    <w:rsid w:val="00DF369C"/>
    <w:rsid w:val="00E20887"/>
    <w:rsid w:val="00E31E42"/>
    <w:rsid w:val="00E34907"/>
    <w:rsid w:val="00E370C7"/>
    <w:rsid w:val="00EB5B90"/>
    <w:rsid w:val="00EB64F1"/>
    <w:rsid w:val="00EC5F55"/>
    <w:rsid w:val="00ED0FA6"/>
    <w:rsid w:val="00EF043A"/>
    <w:rsid w:val="00F25534"/>
    <w:rsid w:val="00F27442"/>
    <w:rsid w:val="00F507B3"/>
    <w:rsid w:val="00F56D56"/>
    <w:rsid w:val="00F62198"/>
    <w:rsid w:val="00FA4FB4"/>
    <w:rsid w:val="00FA7CF2"/>
    <w:rsid w:val="00FF2748"/>
    <w:rsid w:val="00FF2F8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5B90"/>
    <w:pPr>
      <w:ind w:left="720"/>
      <w:contextualSpacing/>
    </w:pPr>
  </w:style>
  <w:style w:type="paragraph" w:styleId="a4">
    <w:name w:val="Balloon Text"/>
    <w:basedOn w:val="a"/>
    <w:link w:val="a5"/>
    <w:uiPriority w:val="99"/>
    <w:semiHidden/>
    <w:unhideWhenUsed/>
    <w:rsid w:val="00393F38"/>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393F38"/>
    <w:rPr>
      <w:rFonts w:ascii="Segoe UI" w:hAnsi="Segoe UI" w:cs="Segoe UI"/>
      <w:sz w:val="18"/>
      <w:szCs w:val="18"/>
    </w:rPr>
  </w:style>
  <w:style w:type="table" w:styleId="a6">
    <w:name w:val="Table Grid"/>
    <w:basedOn w:val="a1"/>
    <w:uiPriority w:val="39"/>
    <w:rsid w:val="006C6C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5B90"/>
    <w:pPr>
      <w:ind w:left="720"/>
      <w:contextualSpacing/>
    </w:pPr>
  </w:style>
  <w:style w:type="paragraph" w:styleId="a4">
    <w:name w:val="Balloon Text"/>
    <w:basedOn w:val="a"/>
    <w:link w:val="a5"/>
    <w:uiPriority w:val="99"/>
    <w:semiHidden/>
    <w:unhideWhenUsed/>
    <w:rsid w:val="00393F38"/>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393F38"/>
    <w:rPr>
      <w:rFonts w:ascii="Segoe UI" w:hAnsi="Segoe UI" w:cs="Segoe UI"/>
      <w:sz w:val="18"/>
      <w:szCs w:val="18"/>
    </w:rPr>
  </w:style>
  <w:style w:type="table" w:styleId="a6">
    <w:name w:val="Table Grid"/>
    <w:basedOn w:val="a1"/>
    <w:uiPriority w:val="39"/>
    <w:rsid w:val="006C6C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BA191-D4DE-4F3E-81CF-73F4C512D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19</Pages>
  <Words>4284</Words>
  <Characters>24425</Characters>
  <Application>Microsoft Office Word</Application>
  <DocSecurity>0</DocSecurity>
  <Lines>203</Lines>
  <Paragraphs>57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Илиан Веселинов Василев</dc:creator>
  <cp:lastModifiedBy>Win7</cp:lastModifiedBy>
  <cp:revision>8</cp:revision>
  <cp:lastPrinted>2019-10-07T06:13:00Z</cp:lastPrinted>
  <dcterms:created xsi:type="dcterms:W3CDTF">2019-09-15T12:57:00Z</dcterms:created>
  <dcterms:modified xsi:type="dcterms:W3CDTF">2023-03-16T05:07:00Z</dcterms:modified>
</cp:coreProperties>
</file>